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1D" w:rsidRPr="00141228" w:rsidRDefault="00D33B1D" w:rsidP="00D33B1D">
      <w:pPr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</w:pPr>
      <w:r w:rsidRPr="00141228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附件</w:t>
      </w:r>
      <w:r w:rsidRPr="00141228">
        <w:rPr>
          <w:rFonts w:eastAsia="方正黑体_GBK"/>
          <w:bCs/>
          <w:color w:val="000000"/>
          <w:kern w:val="0"/>
          <w:sz w:val="32"/>
          <w:szCs w:val="32"/>
        </w:rPr>
        <w:t>3</w:t>
      </w:r>
    </w:p>
    <w:p w:rsidR="00D33B1D" w:rsidRPr="00141228" w:rsidRDefault="00D33B1D" w:rsidP="00D33B1D">
      <w:pPr>
        <w:jc w:val="center"/>
        <w:rPr>
          <w:rFonts w:ascii="方正小标宋_GBK" w:eastAsia="方正小标宋_GBK" w:hAnsi="宋体" w:cs="宋体" w:hint="eastAsia"/>
          <w:bCs/>
          <w:sz w:val="44"/>
          <w:szCs w:val="44"/>
        </w:rPr>
      </w:pPr>
      <w:r w:rsidRPr="00141228">
        <w:rPr>
          <w:rFonts w:ascii="方正小标宋_GBK" w:eastAsia="方正小标宋_GBK" w:hAnsi="宋体" w:cs="宋体" w:hint="eastAsia"/>
          <w:bCs/>
          <w:sz w:val="44"/>
          <w:szCs w:val="44"/>
        </w:rPr>
        <w:t>白城市突发事件信息报告表</w:t>
      </w:r>
    </w:p>
    <w:p w:rsidR="00C76633" w:rsidRDefault="00D33B1D" w:rsidP="00D33B1D">
      <w:pPr>
        <w:rPr>
          <w:rFonts w:ascii="方正仿宋_GBK" w:eastAsia="方正仿宋_GBK" w:hAnsi="宋体" w:cs="宋体" w:hint="eastAsia"/>
        </w:rPr>
      </w:pPr>
      <w:r w:rsidRPr="00141228">
        <w:rPr>
          <w:rFonts w:ascii="方正仿宋_GBK" w:eastAsia="方正仿宋_GBK" w:hAnsi="宋体" w:cs="宋体" w:hint="eastAsia"/>
        </w:rPr>
        <w:t>报送单位（盖章）：                   审核人：            经办人：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D33B1D" w:rsidRPr="00141228" w:rsidTr="00095EAE">
        <w:tblPrEx>
          <w:tblCellMar>
            <w:top w:w="0" w:type="dxa"/>
            <w:bottom w:w="0" w:type="dxa"/>
          </w:tblCellMar>
        </w:tblPrEx>
        <w:tc>
          <w:tcPr>
            <w:tcW w:w="9400" w:type="dxa"/>
          </w:tcPr>
          <w:p w:rsidR="00D33B1D" w:rsidRPr="00141228" w:rsidRDefault="00D33B1D" w:rsidP="00D33B1D">
            <w:pPr>
              <w:spacing w:beforeLines="50"/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20   年  月  日    时    分，接到        单位       同志（电话           ）报告：    月   日    时    分，在        县（市）区        街道（乡镇）          发生一宗              突发         事件，初步判定为      级别。</w:t>
            </w:r>
          </w:p>
        </w:tc>
      </w:tr>
      <w:tr w:rsidR="00D33B1D" w:rsidRPr="00141228" w:rsidTr="00095EAE">
        <w:tblPrEx>
          <w:tblCellMar>
            <w:top w:w="0" w:type="dxa"/>
            <w:bottom w:w="0" w:type="dxa"/>
          </w:tblCellMar>
        </w:tblPrEx>
        <w:trPr>
          <w:trHeight w:val="3124"/>
        </w:trPr>
        <w:tc>
          <w:tcPr>
            <w:tcW w:w="9400" w:type="dxa"/>
          </w:tcPr>
          <w:p w:rsidR="00D33B1D" w:rsidRPr="00141228" w:rsidRDefault="00D33B1D" w:rsidP="00095EAE">
            <w:pPr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 xml:space="preserve">事件起因、经过、损失和影响： </w:t>
            </w:r>
          </w:p>
        </w:tc>
      </w:tr>
      <w:tr w:rsidR="00D33B1D" w:rsidRPr="00141228" w:rsidTr="00095EAE">
        <w:tblPrEx>
          <w:tblCellMar>
            <w:top w:w="0" w:type="dxa"/>
            <w:bottom w:w="0" w:type="dxa"/>
          </w:tblCellMar>
        </w:tblPrEx>
        <w:trPr>
          <w:trHeight w:val="2952"/>
        </w:trPr>
        <w:tc>
          <w:tcPr>
            <w:tcW w:w="9400" w:type="dxa"/>
          </w:tcPr>
          <w:p w:rsidR="00D33B1D" w:rsidRPr="00141228" w:rsidRDefault="00D33B1D" w:rsidP="00095EAE">
            <w:pPr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已采取措施及效果：</w:t>
            </w:r>
          </w:p>
        </w:tc>
      </w:tr>
      <w:tr w:rsidR="00D33B1D" w:rsidRPr="00141228" w:rsidTr="00095EAE">
        <w:tblPrEx>
          <w:tblCellMar>
            <w:top w:w="0" w:type="dxa"/>
            <w:bottom w:w="0" w:type="dxa"/>
          </w:tblCellMar>
        </w:tblPrEx>
        <w:trPr>
          <w:trHeight w:val="2485"/>
        </w:trPr>
        <w:tc>
          <w:tcPr>
            <w:tcW w:w="9400" w:type="dxa"/>
          </w:tcPr>
          <w:p w:rsidR="00D33B1D" w:rsidRPr="00141228" w:rsidRDefault="00D33B1D" w:rsidP="00095EAE">
            <w:pPr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发展趋势及对策意见：</w:t>
            </w:r>
          </w:p>
          <w:p w:rsidR="00D33B1D" w:rsidRPr="00141228" w:rsidRDefault="00D33B1D" w:rsidP="00095EAE">
            <w:pPr>
              <w:rPr>
                <w:rFonts w:ascii="方正仿宋_GBK" w:eastAsia="方正仿宋_GBK" w:hAnsi="宋体" w:cs="宋体" w:hint="eastAsia"/>
              </w:rPr>
            </w:pPr>
          </w:p>
        </w:tc>
      </w:tr>
      <w:tr w:rsidR="00D33B1D" w:rsidRPr="00141228" w:rsidTr="00095EAE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9400" w:type="dxa"/>
          </w:tcPr>
          <w:p w:rsidR="00D33B1D" w:rsidRPr="00141228" w:rsidRDefault="00D33B1D" w:rsidP="00095EAE">
            <w:pPr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现场联络方式：</w:t>
            </w:r>
          </w:p>
          <w:p w:rsidR="00D33B1D" w:rsidRPr="00141228" w:rsidRDefault="00D33B1D" w:rsidP="00095EAE">
            <w:pPr>
              <w:spacing w:line="400" w:lineRule="exact"/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 xml:space="preserve">（一）现场指挥官                联系电话          </w:t>
            </w:r>
          </w:p>
          <w:p w:rsidR="00D33B1D" w:rsidRPr="00141228" w:rsidRDefault="00D33B1D" w:rsidP="00095EAE">
            <w:pPr>
              <w:spacing w:line="400" w:lineRule="exact"/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 xml:space="preserve">（二）第一联络员                联系电话          </w:t>
            </w:r>
          </w:p>
          <w:p w:rsidR="00D33B1D" w:rsidRPr="00141228" w:rsidRDefault="00D33B1D" w:rsidP="00095EAE">
            <w:pPr>
              <w:spacing w:line="400" w:lineRule="exact"/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 xml:space="preserve">（三）第二联络员                联系电话          </w:t>
            </w:r>
          </w:p>
        </w:tc>
      </w:tr>
    </w:tbl>
    <w:p w:rsidR="00D33B1D" w:rsidRDefault="00D33B1D" w:rsidP="00D33B1D"/>
    <w:sectPr w:rsidR="00D33B1D" w:rsidSect="00C7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B1D"/>
    <w:rsid w:val="00C76633"/>
    <w:rsid w:val="00D3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2018-12-10T08:00:00Z</dcterms:created>
  <dcterms:modified xsi:type="dcterms:W3CDTF">2018-12-10T08:01:00Z</dcterms:modified>
</cp:coreProperties>
</file>