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8F" w:rsidRDefault="003F558F" w:rsidP="003F558F">
      <w:pPr>
        <w:pStyle w:val="BodyTextFirstIndent2"/>
        <w:ind w:leftChars="0" w:left="0" w:firstLineChars="0" w:firstLine="0"/>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4</w:t>
      </w:r>
    </w:p>
    <w:tbl>
      <w:tblPr>
        <w:tblW w:w="9340" w:type="dxa"/>
        <w:tblInd w:w="-194" w:type="dxa"/>
        <w:tblCellMar>
          <w:left w:w="0" w:type="dxa"/>
          <w:right w:w="0" w:type="dxa"/>
        </w:tblCellMar>
        <w:tblLook w:val="0000"/>
      </w:tblPr>
      <w:tblGrid>
        <w:gridCol w:w="3014"/>
        <w:gridCol w:w="1907"/>
        <w:gridCol w:w="4419"/>
      </w:tblGrid>
      <w:tr w:rsidR="003F558F" w:rsidTr="00F65475">
        <w:trPr>
          <w:trHeight w:val="960"/>
        </w:trPr>
        <w:tc>
          <w:tcPr>
            <w:tcW w:w="9340" w:type="dxa"/>
            <w:gridSpan w:val="3"/>
            <w:tcBorders>
              <w:top w:val="nil"/>
              <w:left w:val="nil"/>
              <w:bottom w:val="nil"/>
              <w:right w:val="nil"/>
            </w:tcBorders>
            <w:tcMar>
              <w:top w:w="15" w:type="dxa"/>
              <w:left w:w="15" w:type="dxa"/>
              <w:right w:w="15" w:type="dxa"/>
            </w:tcMar>
            <w:vAlign w:val="center"/>
          </w:tcPr>
          <w:p w:rsidR="003F558F" w:rsidRDefault="003F558F" w:rsidP="00F65475">
            <w:pPr>
              <w:widowControl/>
              <w:tabs>
                <w:tab w:val="left" w:pos="840"/>
              </w:tabs>
              <w:ind w:leftChars="-400" w:left="-840"/>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lang/>
              </w:rPr>
              <w:t xml:space="preserve">   </w:t>
            </w:r>
            <w:r w:rsidRPr="00666997">
              <w:rPr>
                <w:rFonts w:ascii="方正小标宋_GBK" w:eastAsia="方正小标宋_GBK" w:hAnsi="宋体" w:cs="黑体" w:hint="eastAsia"/>
                <w:color w:val="000000"/>
                <w:kern w:val="0"/>
                <w:sz w:val="44"/>
                <w:szCs w:val="44"/>
                <w:lang/>
              </w:rPr>
              <w:t>在建工程违法建设和违法违规审批清查台账</w:t>
            </w:r>
          </w:p>
        </w:tc>
      </w:tr>
      <w:tr w:rsidR="003F558F" w:rsidTr="00F65475">
        <w:trPr>
          <w:trHeight w:val="799"/>
        </w:trPr>
        <w:tc>
          <w:tcPr>
            <w:tcW w:w="9340" w:type="dxa"/>
            <w:gridSpan w:val="3"/>
            <w:tcBorders>
              <w:top w:val="nil"/>
              <w:left w:val="nil"/>
              <w:bottom w:val="single" w:sz="4" w:space="0" w:color="000000"/>
              <w:right w:val="nil"/>
            </w:tcBorders>
            <w:tcMar>
              <w:top w:w="15" w:type="dxa"/>
              <w:left w:w="15" w:type="dxa"/>
              <w:right w:w="15" w:type="dxa"/>
            </w:tcMar>
            <w:vAlign w:val="center"/>
          </w:tcPr>
          <w:p w:rsidR="003F558F" w:rsidRDefault="003F558F" w:rsidP="00F65475">
            <w:pPr>
              <w:widowControl/>
              <w:ind w:leftChars="-200" w:left="-420" w:rightChars="166" w:right="349" w:firstLineChars="190" w:firstLine="418"/>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工程所在地区：               </w:t>
            </w:r>
          </w:p>
        </w:tc>
      </w:tr>
      <w:tr w:rsidR="003F558F" w:rsidTr="00F65475">
        <w:trPr>
          <w:trHeight w:val="649"/>
        </w:trPr>
        <w:tc>
          <w:tcPr>
            <w:tcW w:w="4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工程名称：</w:t>
            </w:r>
          </w:p>
        </w:tc>
        <w:tc>
          <w:tcPr>
            <w:tcW w:w="441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楼栋号：</w:t>
            </w:r>
          </w:p>
        </w:tc>
      </w:tr>
      <w:tr w:rsidR="003F558F" w:rsidTr="00F65475">
        <w:trPr>
          <w:trHeight w:val="634"/>
        </w:trPr>
        <w:tc>
          <w:tcPr>
            <w:tcW w:w="934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工程地址：</w:t>
            </w:r>
          </w:p>
        </w:tc>
      </w:tr>
      <w:tr w:rsidR="003F558F" w:rsidTr="00F65475">
        <w:trPr>
          <w:trHeight w:val="799"/>
        </w:trPr>
        <w:tc>
          <w:tcPr>
            <w:tcW w:w="3014" w:type="dxa"/>
            <w:tcBorders>
              <w:top w:val="nil"/>
              <w:left w:val="single" w:sz="4" w:space="0" w:color="000000"/>
              <w:bottom w:val="single" w:sz="4" w:space="0" w:color="000000"/>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建筑面积：</w:t>
            </w:r>
          </w:p>
        </w:tc>
        <w:tc>
          <w:tcPr>
            <w:tcW w:w="1907" w:type="dxa"/>
            <w:tcBorders>
              <w:top w:val="nil"/>
              <w:left w:val="nil"/>
              <w:bottom w:val="single" w:sz="4" w:space="0" w:color="000000"/>
              <w:right w:val="single" w:sz="4" w:space="0" w:color="000000"/>
            </w:tcBorders>
            <w:tcMar>
              <w:top w:w="15" w:type="dxa"/>
              <w:left w:w="15" w:type="dxa"/>
              <w:right w:w="15" w:type="dxa"/>
            </w:tcMar>
            <w:vAlign w:val="center"/>
          </w:tcPr>
          <w:p w:rsidR="003F558F" w:rsidRDefault="003F558F" w:rsidP="00F65475">
            <w:pPr>
              <w:jc w:val="left"/>
              <w:rPr>
                <w:rFonts w:ascii="宋体" w:hAnsi="宋体" w:cs="宋体" w:hint="eastAsia"/>
                <w:color w:val="000000"/>
                <w:sz w:val="22"/>
              </w:rPr>
            </w:pPr>
          </w:p>
        </w:tc>
        <w:tc>
          <w:tcPr>
            <w:tcW w:w="4419" w:type="dxa"/>
            <w:tcBorders>
              <w:top w:val="nil"/>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结构形式：  口砌体結构</w:t>
            </w:r>
            <w:r>
              <w:rPr>
                <w:rStyle w:val="font21"/>
                <w:rFonts w:hint="default"/>
                <w:lang/>
              </w:rPr>
              <w:t xml:space="preserve"> 口钢筋混凝土结构  口钢结构   口木结构  </w:t>
            </w:r>
            <w:r>
              <w:rPr>
                <w:rStyle w:val="font21"/>
                <w:rFonts w:hint="default"/>
                <w:lang/>
              </w:rPr>
              <w:t>□</w:t>
            </w:r>
            <w:r>
              <w:rPr>
                <w:rStyle w:val="font21"/>
                <w:rFonts w:hint="default"/>
                <w:lang/>
              </w:rPr>
              <w:t xml:space="preserve">其他________   </w:t>
            </w:r>
          </w:p>
        </w:tc>
      </w:tr>
      <w:tr w:rsidR="003F558F" w:rsidTr="00F65475">
        <w:trPr>
          <w:trHeight w:val="655"/>
        </w:trPr>
        <w:tc>
          <w:tcPr>
            <w:tcW w:w="3014" w:type="dxa"/>
            <w:tcBorders>
              <w:top w:val="single" w:sz="4" w:space="0" w:color="000000"/>
              <w:left w:val="single" w:sz="4" w:space="0" w:color="000000"/>
              <w:bottom w:val="nil"/>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形象进度：  </w:t>
            </w:r>
          </w:p>
        </w:tc>
        <w:tc>
          <w:tcPr>
            <w:tcW w:w="1907" w:type="dxa"/>
            <w:tcBorders>
              <w:top w:val="single" w:sz="4" w:space="0" w:color="000000"/>
              <w:left w:val="nil"/>
              <w:bottom w:val="nil"/>
              <w:right w:val="single" w:sz="4" w:space="0" w:color="000000"/>
            </w:tcBorders>
            <w:tcMar>
              <w:top w:w="15" w:type="dxa"/>
              <w:left w:w="15" w:type="dxa"/>
              <w:right w:w="15" w:type="dxa"/>
            </w:tcMar>
            <w:vAlign w:val="center"/>
          </w:tcPr>
          <w:p w:rsidR="003F558F" w:rsidRDefault="003F558F" w:rsidP="00F65475">
            <w:pPr>
              <w:jc w:val="left"/>
              <w:rPr>
                <w:rFonts w:ascii="宋体" w:hAnsi="宋体" w:cs="宋体" w:hint="eastAsia"/>
                <w:color w:val="000000"/>
                <w:sz w:val="22"/>
              </w:rPr>
            </w:pPr>
          </w:p>
        </w:tc>
        <w:tc>
          <w:tcPr>
            <w:tcW w:w="441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建筑层数：</w:t>
            </w:r>
          </w:p>
        </w:tc>
      </w:tr>
      <w:tr w:rsidR="003F558F" w:rsidTr="00F65475">
        <w:trPr>
          <w:trHeight w:val="689"/>
        </w:trPr>
        <w:tc>
          <w:tcPr>
            <w:tcW w:w="3014" w:type="dxa"/>
            <w:tcBorders>
              <w:top w:val="single" w:sz="4" w:space="0" w:color="000000"/>
              <w:left w:val="single" w:sz="4" w:space="0" w:color="000000"/>
              <w:bottom w:val="nil"/>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开工日期：</w:t>
            </w:r>
          </w:p>
        </w:tc>
        <w:tc>
          <w:tcPr>
            <w:tcW w:w="1907" w:type="dxa"/>
            <w:tcBorders>
              <w:top w:val="single" w:sz="4" w:space="0" w:color="000000"/>
              <w:left w:val="nil"/>
              <w:bottom w:val="single" w:sz="4" w:space="0" w:color="000000"/>
              <w:right w:val="single" w:sz="4" w:space="0" w:color="000000"/>
            </w:tcBorders>
            <w:tcMar>
              <w:top w:w="15" w:type="dxa"/>
              <w:left w:w="15" w:type="dxa"/>
              <w:right w:w="15" w:type="dxa"/>
            </w:tcMar>
            <w:vAlign w:val="bottom"/>
          </w:tcPr>
          <w:p w:rsidR="003F558F" w:rsidRDefault="003F558F" w:rsidP="00F65475">
            <w:pPr>
              <w:rPr>
                <w:rFonts w:ascii="宋体" w:hAnsi="宋体" w:cs="宋体" w:hint="eastAsia"/>
                <w:color w:val="000000"/>
                <w:sz w:val="22"/>
              </w:rPr>
            </w:pPr>
          </w:p>
        </w:tc>
        <w:tc>
          <w:tcPr>
            <w:tcW w:w="441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计划竣工日期：</w:t>
            </w:r>
          </w:p>
        </w:tc>
      </w:tr>
      <w:tr w:rsidR="003F558F" w:rsidTr="00F65475">
        <w:trPr>
          <w:trHeight w:val="682"/>
        </w:trPr>
        <w:tc>
          <w:tcPr>
            <w:tcW w:w="3014" w:type="dxa"/>
            <w:tcBorders>
              <w:top w:val="single" w:sz="4" w:space="0" w:color="000000"/>
              <w:left w:val="single" w:sz="4" w:space="0" w:color="000000"/>
              <w:bottom w:val="nil"/>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建设单位：</w:t>
            </w:r>
          </w:p>
        </w:tc>
        <w:tc>
          <w:tcPr>
            <w:tcW w:w="1907" w:type="dxa"/>
            <w:tcBorders>
              <w:top w:val="nil"/>
              <w:left w:val="nil"/>
              <w:bottom w:val="single" w:sz="4" w:space="0" w:color="000000"/>
              <w:right w:val="single" w:sz="4" w:space="0" w:color="000000"/>
            </w:tcBorders>
            <w:tcMar>
              <w:top w:w="15" w:type="dxa"/>
              <w:left w:w="15" w:type="dxa"/>
              <w:right w:w="15" w:type="dxa"/>
            </w:tcMar>
            <w:vAlign w:val="center"/>
          </w:tcPr>
          <w:p w:rsidR="003F558F" w:rsidRDefault="003F558F" w:rsidP="00F65475">
            <w:pPr>
              <w:jc w:val="center"/>
              <w:rPr>
                <w:rFonts w:ascii="宋体" w:hAnsi="宋体" w:cs="宋体" w:hint="eastAsia"/>
                <w:color w:val="000000"/>
                <w:sz w:val="22"/>
              </w:rPr>
            </w:pPr>
          </w:p>
        </w:tc>
        <w:tc>
          <w:tcPr>
            <w:tcW w:w="441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设计单位：</w:t>
            </w:r>
          </w:p>
        </w:tc>
      </w:tr>
      <w:tr w:rsidR="003F558F" w:rsidTr="00F65475">
        <w:trPr>
          <w:trHeight w:val="700"/>
        </w:trPr>
        <w:tc>
          <w:tcPr>
            <w:tcW w:w="3014" w:type="dxa"/>
            <w:tcBorders>
              <w:top w:val="single" w:sz="4" w:space="0" w:color="000000"/>
              <w:left w:val="single" w:sz="4" w:space="0" w:color="000000"/>
              <w:bottom w:val="nil"/>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施工单位：</w:t>
            </w:r>
          </w:p>
        </w:tc>
        <w:tc>
          <w:tcPr>
            <w:tcW w:w="190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jc w:val="center"/>
              <w:rPr>
                <w:rFonts w:ascii="宋体" w:hAnsi="宋体" w:cs="宋体" w:hint="eastAsia"/>
                <w:color w:val="000000"/>
                <w:sz w:val="22"/>
              </w:rPr>
            </w:pPr>
          </w:p>
        </w:tc>
        <w:tc>
          <w:tcPr>
            <w:tcW w:w="441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监理单位：</w:t>
            </w:r>
          </w:p>
        </w:tc>
      </w:tr>
      <w:tr w:rsidR="003F558F" w:rsidTr="00F65475">
        <w:trPr>
          <w:trHeight w:val="700"/>
        </w:trPr>
        <w:tc>
          <w:tcPr>
            <w:tcW w:w="3014" w:type="dxa"/>
            <w:tcBorders>
              <w:top w:val="single" w:sz="4" w:space="0" w:color="000000"/>
              <w:left w:val="single" w:sz="4" w:space="0" w:color="000000"/>
              <w:bottom w:val="nil"/>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立项文件（文号）</w:t>
            </w:r>
          </w:p>
        </w:tc>
        <w:tc>
          <w:tcPr>
            <w:tcW w:w="1907" w:type="dxa"/>
            <w:tcBorders>
              <w:top w:val="single" w:sz="4" w:space="0" w:color="000000"/>
              <w:left w:val="nil"/>
              <w:bottom w:val="nil"/>
              <w:right w:val="single" w:sz="4" w:space="0" w:color="000000"/>
            </w:tcBorders>
            <w:tcMar>
              <w:top w:w="15" w:type="dxa"/>
              <w:left w:w="15" w:type="dxa"/>
              <w:right w:w="15" w:type="dxa"/>
            </w:tcMar>
            <w:vAlign w:val="center"/>
          </w:tcPr>
          <w:p w:rsidR="003F558F" w:rsidRDefault="003F558F" w:rsidP="00F65475">
            <w:pPr>
              <w:jc w:val="left"/>
              <w:rPr>
                <w:rFonts w:ascii="宋体" w:hAnsi="宋体" w:cs="宋体" w:hint="eastAsia"/>
                <w:color w:val="000000"/>
                <w:sz w:val="22"/>
              </w:rPr>
            </w:pPr>
          </w:p>
        </w:tc>
        <w:tc>
          <w:tcPr>
            <w:tcW w:w="4419" w:type="dxa"/>
            <w:tcBorders>
              <w:top w:val="nil"/>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用地文件（文号）</w:t>
            </w:r>
          </w:p>
        </w:tc>
      </w:tr>
      <w:tr w:rsidR="003F558F" w:rsidTr="00F65475">
        <w:trPr>
          <w:trHeight w:val="678"/>
        </w:trPr>
        <w:tc>
          <w:tcPr>
            <w:tcW w:w="301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规划文件（文号）</w:t>
            </w:r>
          </w:p>
        </w:tc>
        <w:tc>
          <w:tcPr>
            <w:tcW w:w="190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558F" w:rsidRDefault="003F558F" w:rsidP="00F65475">
            <w:pPr>
              <w:jc w:val="left"/>
              <w:rPr>
                <w:rFonts w:ascii="宋体" w:hAnsi="宋体" w:cs="宋体" w:hint="eastAsia"/>
                <w:color w:val="000000"/>
                <w:sz w:val="22"/>
              </w:rPr>
            </w:pPr>
          </w:p>
        </w:tc>
        <w:tc>
          <w:tcPr>
            <w:tcW w:w="4419" w:type="dxa"/>
            <w:tcBorders>
              <w:top w:val="nil"/>
              <w:left w:val="nil"/>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 xml:space="preserve"> 施工许可文件（文号）</w:t>
            </w:r>
          </w:p>
        </w:tc>
      </w:tr>
      <w:tr w:rsidR="003F558F" w:rsidTr="00F65475">
        <w:trPr>
          <w:trHeight w:val="1425"/>
        </w:trPr>
        <w:tc>
          <w:tcPr>
            <w:tcW w:w="93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□未依法办理立项手续； □违法占地建设； □未取得建设工程规划许可证或者未按照建设工程规划许可证的规定进行建设； □未依法取得施工许可证擅自施工； □无资质设计、施工； □存在重大结构安全隐患可能发生坍塌； □其他________</w:t>
            </w:r>
          </w:p>
        </w:tc>
      </w:tr>
      <w:tr w:rsidR="003F558F" w:rsidTr="00F65475">
        <w:trPr>
          <w:trHeight w:val="810"/>
        </w:trPr>
        <w:tc>
          <w:tcPr>
            <w:tcW w:w="934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备注： 1、请在对应“□”内打√；2、办理手续情况和存在问题一栏请在对应“□”内打√；3、立项、用地、规划、施工许可填写内容为相应审批文件编号及名称。</w:t>
            </w:r>
          </w:p>
        </w:tc>
      </w:tr>
      <w:tr w:rsidR="003F558F" w:rsidTr="00F65475">
        <w:trPr>
          <w:trHeight w:val="799"/>
        </w:trPr>
        <w:tc>
          <w:tcPr>
            <w:tcW w:w="93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558F" w:rsidRDefault="003F558F" w:rsidP="00F65475">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单位负责人签字：                  检查人员签字：                   检查日期：</w:t>
            </w:r>
          </w:p>
        </w:tc>
      </w:tr>
    </w:tbl>
    <w:p w:rsidR="003F5874" w:rsidRDefault="003F5874"/>
    <w:sectPr w:rsidR="003F5874" w:rsidSect="003F558F">
      <w:pgSz w:w="11906" w:h="16838"/>
      <w:pgMar w:top="2041" w:right="1531" w:bottom="204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58F"/>
    <w:rsid w:val="003F558F"/>
    <w:rsid w:val="003F5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
    <w:qFormat/>
    <w:rsid w:val="003F558F"/>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sid w:val="003F558F"/>
    <w:rPr>
      <w:rFonts w:ascii="仿宋_GB2312" w:eastAsia="仿宋_GB2312" w:hAnsi="Arial" w:cs="仿宋_GB2312" w:hint="eastAsia"/>
      <w:b/>
      <w:i w:val="0"/>
      <w:color w:val="000000"/>
      <w:kern w:val="0"/>
      <w:sz w:val="2"/>
      <w:szCs w:val="2"/>
      <w:u w:val="none"/>
      <w:lang w:eastAsia="en-US"/>
    </w:rPr>
  </w:style>
  <w:style w:type="paragraph" w:customStyle="1" w:styleId="CharCharCharCharCharCharChar">
    <w:name w:val="Char Char Char Char Char Char Char"/>
    <w:basedOn w:val="a"/>
    <w:rsid w:val="003F558F"/>
    <w:pPr>
      <w:widowControl/>
      <w:spacing w:after="160" w:line="240" w:lineRule="exact"/>
      <w:jc w:val="left"/>
    </w:pPr>
    <w:rPr>
      <w:rFonts w:ascii="Arial" w:eastAsia="Times New Roman" w:hAnsi="Arial" w:cs="Verdana"/>
      <w:b/>
      <w:kern w:val="0"/>
      <w:sz w:val="24"/>
      <w:lang w:eastAsia="en-US"/>
    </w:rPr>
  </w:style>
  <w:style w:type="paragraph" w:customStyle="1" w:styleId="BodyTextFirstIndent2">
    <w:name w:val="Body Text First Indent 2"/>
    <w:basedOn w:val="a"/>
    <w:qFormat/>
    <w:rsid w:val="003F558F"/>
    <w:pPr>
      <w:spacing w:after="120"/>
      <w:ind w:leftChars="200" w:left="420"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2021-03-09T01:40:00Z</dcterms:created>
  <dcterms:modified xsi:type="dcterms:W3CDTF">2021-03-09T01:42:00Z</dcterms:modified>
</cp:coreProperties>
</file>