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677D8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关于公布2024年度白城市物业服务</w:t>
      </w:r>
    </w:p>
    <w:p w14:paraId="06BC1676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企业信用等级评定结果的通知</w:t>
      </w:r>
    </w:p>
    <w:p w14:paraId="229E5167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7B933371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进一步加强我市物业服务企业管理水平，规范我市物业管理活动，充分发挥物业领域管理工作专业化、规范化、科学化水平，促进我市物业行业健康有序发展，按照《吉林省住宅小区物业服务质量评价办法》和《吉林省物业企业信用管理办法》相关要求，经市物业行业行政主管部门和街道办事处通过业主评价、街道评价和专业评价三个部分对物业服务企业进行量化考评，确定2024年度白城市物业服务企业信用等级评定结果。</w:t>
      </w:r>
    </w:p>
    <w:p w14:paraId="2D44B23B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信用等级评定结果将作为业主大会选聘物业企业、前期物业招投标活动及政府采购、物业企业评先选优等方面作为重要依据。现将物业服务企业等级评价结果予以公布。</w:t>
      </w:r>
    </w:p>
    <w:p w14:paraId="1A8BFD0C">
      <w:pPr>
        <w:rPr>
          <w:rFonts w:hint="eastAsia"/>
          <w:sz w:val="32"/>
          <w:szCs w:val="32"/>
          <w:lang w:val="en-US" w:eastAsia="zh-CN"/>
        </w:rPr>
      </w:pPr>
    </w:p>
    <w:p w14:paraId="02C98DDC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附件：2024年度物业服务企业信用等级评价结果名单</w:t>
      </w:r>
    </w:p>
    <w:p w14:paraId="7EB75534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33D0B519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白城市城市管理行政执法局</w:t>
      </w:r>
    </w:p>
    <w:p w14:paraId="0A454D4C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2025年3月3日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016D1"/>
    <w:rsid w:val="208016D1"/>
    <w:rsid w:val="3631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2025-03-03T00:01:00Z</dcterms:created>
  <dc:creator>故拥。</dc:creator>
  <cp:lastModifiedBy>故拥。</cp:lastModifiedBy>
  <dcterms:modified xsi:type="dcterms:W3CDTF">2025-03-03T00:29:54Z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2473EC1AA00F4E39B42D61BB58398FC5_11</vt:lpwstr>
  </property>
  <property fmtid="{D5CDD505-2E9C-101B-9397-08002B2CF9AE}" pid="4" name="KSOTemplateDocerSaveRecord">
    <vt:lpwstr>eyJoZGlkIjoiZDI0OGJhYmMxNTY0NDdkMjY5ZGRiZmMyMDU1Mzk1ZjUiLCJ1c2VySWQiOiIzMTcyMjIwOTMifQ==</vt:lpwstr>
  </property>
</Properties>
</file>