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食品经营许可证遗失声明</w:t>
      </w:r>
    </w:p>
    <w:p>
      <w:pPr>
        <w:ind w:firstLine="960" w:firstLineChars="3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本企业</w:t>
      </w:r>
      <w:r>
        <w:rPr>
          <w:rFonts w:hint="eastAsia"/>
          <w:sz w:val="32"/>
          <w:szCs w:val="32"/>
          <w:u w:val="single"/>
          <w:lang w:val="en-US" w:eastAsia="zh-CN"/>
        </w:rPr>
        <w:t>白城市香茗阁欧亚茶专柜    ，</w:t>
      </w:r>
      <w:r>
        <w:rPr>
          <w:rFonts w:hint="eastAsia"/>
          <w:sz w:val="32"/>
          <w:szCs w:val="32"/>
          <w:u w:val="none"/>
          <w:lang w:val="en-US" w:eastAsia="zh-CN"/>
        </w:rPr>
        <w:t>由于食品经营许可证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副本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不慎丢失，原许可证号为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JY12208000009129 ，</w:t>
      </w:r>
      <w:r>
        <w:rPr>
          <w:rFonts w:hint="eastAsia"/>
          <w:sz w:val="32"/>
          <w:szCs w:val="32"/>
          <w:u w:val="none"/>
          <w:lang w:val="en-US" w:eastAsia="zh-CN"/>
        </w:rPr>
        <w:t>原许可证地址为：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吉林省白城市欧亚金辉超市外围10号 ，</w:t>
      </w:r>
      <w:r>
        <w:rPr>
          <w:rFonts w:hint="eastAsia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/>
          <w:sz w:val="32"/>
          <w:szCs w:val="32"/>
          <w:u w:val="single"/>
          <w:lang w:val="en-US" w:eastAsia="zh-CN"/>
        </w:rPr>
        <w:t>刘丽娟，</w:t>
      </w:r>
      <w:r>
        <w:rPr>
          <w:rFonts w:hint="eastAsia"/>
          <w:sz w:val="32"/>
          <w:szCs w:val="32"/>
          <w:u w:val="none"/>
          <w:lang w:val="en-US" w:eastAsia="zh-CN"/>
        </w:rPr>
        <w:t>特此声明。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4480" w:firstLineChars="14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白城市市场监督管理局</w:t>
      </w:r>
    </w:p>
    <w:p>
      <w:pPr>
        <w:ind w:firstLine="960" w:firstLineChars="3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2022年6月28日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2ZiNmMwMmM0NjZhNWVmZmE1OWVmYTA5MzYwZmIifQ=="/>
  </w:docVars>
  <w:rsids>
    <w:rsidRoot w:val="20F824E2"/>
    <w:rsid w:val="05EE0165"/>
    <w:rsid w:val="19082A60"/>
    <w:rsid w:val="20F824E2"/>
    <w:rsid w:val="2B460051"/>
    <w:rsid w:val="78C57CA4"/>
    <w:rsid w:val="79CA0C6C"/>
    <w:rsid w:val="7EBFA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120</Characters>
  <Lines>0</Lines>
  <Paragraphs>0</Paragraphs>
  <TotalTime>4</TotalTime>
  <ScaleCrop>false</ScaleCrop>
  <LinksUpToDate>false</LinksUpToDate>
  <CharactersWithSpaces>156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2022-02-18T14:26:00Z</dcterms:created>
  <dc:creator>Administrator</dc:creator>
  <cp:lastModifiedBy>kylin</cp:lastModifiedBy>
  <cp:lastPrinted>2022-05-24T08:44:00Z</cp:lastPrinted>
  <dcterms:modified xsi:type="dcterms:W3CDTF">2022-07-04T10:07:46Z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B2A048F6F4024E6E8C750C7CADD53D7A</vt:lpwstr>
  </property>
</Properties>
</file>