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42" w:tblpY="1702"/>
        <w:tblOverlap w:val="never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796"/>
        <w:gridCol w:w="2363"/>
        <w:gridCol w:w="4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-1158240</wp:posOffset>
                      </wp:positionV>
                      <wp:extent cx="4294505" cy="718820"/>
                      <wp:effectExtent l="0" t="0" r="1079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97990" y="1057910"/>
                                <a:ext cx="4294505" cy="718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eastAsia="方正小标宋简体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小标宋简体" w:eastAsia="方正小标宋简体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信息公开保密审查审批表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85pt;margin-top:-91.2pt;height:56.6pt;width:338.15pt;z-index:251662336;mso-width-relative:page;mso-height-relative:page;" fillcolor="#FFFFFF [3201]" filled="t" stroked="f" coordsize="21600,21600" o:gfxdata="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xo&#10;kKzXAAAACwEAAA8AAAAAAAAAAQAgAAAAIgAAAGRycy9kb3ducmV2LnhtbFBLAQIUABQAAAAIAIdO&#10;4kDAYjGPXQIAAJsEAAAOAAAAAAAAAAEAIAAAACY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信息公开保密审查审批表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-497840</wp:posOffset>
                      </wp:positionV>
                      <wp:extent cx="1974215" cy="391160"/>
                      <wp:effectExtent l="0" t="0" r="6985" b="889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35990" y="1361440"/>
                                <a:ext cx="1974215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单位（部门）：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pt;margin-top:-39.2pt;height:30.8pt;width:155.45pt;z-index:251663360;mso-width-relative:page;mso-height-relative:page;" fillcolor="#FFFFFF [3201]" filled="t" stroked="f" coordsize="21600,21600" o:gfxdata="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wqbunVAAAA&#10;CwEAAA8AAAAAAAAAAQAgAAAAIgAAAGRycy9kb3ducmV2LnhtbFBLAQIUABQAAAAIAIdO4kBUAnOc&#10;WQIAAJo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单位（部门）：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8168" w:type="dxa"/>
            <w:gridSpan w:val="3"/>
            <w:vAlign w:val="center"/>
          </w:tcPr>
          <w:p>
            <w:pPr>
              <w:ind w:firstLine="566" w:firstLineChars="0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载体类别</w:t>
            </w:r>
          </w:p>
        </w:tc>
        <w:tc>
          <w:tcPr>
            <w:tcW w:w="1796" w:type="dxa"/>
            <w:vAlign w:val="center"/>
          </w:tcPr>
          <w:p>
            <w:pPr>
              <w:spacing w:line="60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85090" distR="8509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838835</wp:posOffset>
                      </wp:positionV>
                      <wp:extent cx="361950" cy="304800"/>
                      <wp:effectExtent l="0" t="0" r="0" b="0"/>
                      <wp:wrapNone/>
                      <wp:docPr id="1" name="文本框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44" cy="304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" o:spid="_x0000_s1026" o:spt="1" style="position:absolute;left:0pt;margin-left:-4.1pt;margin-top:66.05pt;height:24pt;width:28.5pt;z-index:251660288;mso-width-relative:page;mso-height-relative:page;" filled="f" stroked="f" coordsize="21600,21600" o:gfxdata="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T5wu2AAAAAkBAAAPAAAAAAAAAAEAIAAA&#10;ACIAAABkcnMvZG93bnJldi54bWxQSwECFAAUAAAACACHTuJAQbSSIQwCAAAEBAAADgAAAAAAAAAB&#10;ACAAAAAnAQAAZHJzL2Uyb0RvYy54bWxQSwUGAAAAAAYABgBZAQAApQUAAAAA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vertAlign w:val="baseline"/>
              </w:rPr>
              <w:t>互联网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公开方式及去向</w:t>
            </w:r>
          </w:p>
        </w:tc>
        <w:tc>
          <w:tcPr>
            <w:tcW w:w="4009" w:type="dxa"/>
            <w:vAlign w:val="center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□白城市教育局</w:t>
            </w:r>
            <w:r>
              <w:rPr>
                <w:sz w:val="28"/>
                <w:szCs w:val="28"/>
                <w:vertAlign w:val="baseline"/>
              </w:rPr>
              <w:t>微信公众号</w:t>
            </w:r>
          </w:p>
          <w:p>
            <w:pPr>
              <w:jc w:val="lef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□白城市教育局</w:t>
            </w:r>
            <w:r>
              <w:rPr>
                <w:sz w:val="28"/>
                <w:szCs w:val="28"/>
                <w:vertAlign w:val="baseline"/>
              </w:rPr>
              <w:t>微信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网站</w:t>
            </w:r>
          </w:p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□其他＿＿＿＿＿＿＿＿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撰稿人</w:t>
            </w:r>
          </w:p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16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□主动公开          □依申请公开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□不予公开（根据：□密级：___________;□单位内部文件）</w:t>
            </w:r>
          </w:p>
          <w:p>
            <w:pPr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签名：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（部门）</w:t>
            </w:r>
            <w:r>
              <w:rPr>
                <w:sz w:val="28"/>
                <w:szCs w:val="28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85090" distR="85090" simplePos="0" relativeHeight="25166028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23495</wp:posOffset>
                      </wp:positionV>
                      <wp:extent cx="361950" cy="304800"/>
                      <wp:effectExtent l="0" t="0" r="0" b="0"/>
                      <wp:wrapNone/>
                      <wp:docPr id="4" name="文本框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44" cy="304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" o:spid="_x0000_s1026" o:spt="1" style="position:absolute;left:0pt;margin-left:67.8pt;margin-top:1.85pt;height:24pt;width:28.5pt;z-index:251660288;mso-width-relative:page;mso-height-relative:page;" filled="f" stroked="f" coordsize="21600,21600" o:gfxdata="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b/rb2AAAAAgBAAAPAAAAAAAAAAEAIAAA&#10;ACIAAABkcnMvZG93bnJldi54bWxQSwECFAAUAAAACACHTuJA2BtUXQwCAAAEBAAADgAAAAAAAAAB&#10;ACAAAAAnAQAAZHJzL2Uyb0RvYy54bWxQSwUGAAAAAAYABgBZAQAApQUAAAAA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16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签名：                  年  月  日（盖章</w:t>
            </w:r>
            <w:r>
              <w:rPr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85090" distR="85090" simplePos="0" relativeHeight="251661312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23495</wp:posOffset>
                      </wp:positionV>
                      <wp:extent cx="361950" cy="304800"/>
                      <wp:effectExtent l="0" t="0" r="0" b="0"/>
                      <wp:wrapNone/>
                      <wp:docPr id="3" name="文本框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44" cy="304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" o:spid="_x0000_s1026" o:spt="1" style="position:absolute;left:0pt;margin-left:67.8pt;margin-top:1.85pt;height:24pt;width:28.5pt;z-index:251661312;mso-width-relative:page;mso-height-relative:page;" filled="f" stroked="f" coordsize="21600,21600" o:gfxdata="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G/629gAAAAIAQAADwAAAAAAAAABACAA&#10;AAAiAAAAZHJzL2Rvd25yZXYueG1sUEsBAhQAFAAAAAgAh07iQA4M9H4NAgAABAQAAA4AAAAAAAAA&#10;AQAgAAAAJwEAAGRycy9lMm9Eb2MueG1sUEsFBgAAAAAGAAYAWQEAAKYFAAAAAA==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保密办  审查意见</w:t>
            </w:r>
          </w:p>
        </w:tc>
        <w:tc>
          <w:tcPr>
            <w:tcW w:w="816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签名：                  年  月  日（盖章</w:t>
            </w:r>
            <w:r>
              <w:rPr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Calibri" w:hAnsi="Calibri" w:eastAsia="宋体" w:cs="Arial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信息公开审核意见</w:t>
            </w:r>
          </w:p>
        </w:tc>
        <w:tc>
          <w:tcPr>
            <w:tcW w:w="816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Arial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签名：                  年  月  日（盖章</w:t>
            </w:r>
            <w:r>
              <w:rPr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36" w:type="dxa"/>
          </w:tcPr>
          <w:p>
            <w:pPr>
              <w:jc w:val="center"/>
              <w:rPr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168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涉及国家秘密、核心商业秘密的内容，需经市教育局保密办审核并留存审查稿。</w:t>
            </w:r>
          </w:p>
          <w:p>
            <w:pPr>
              <w:numPr>
                <w:ilvl w:val="0"/>
                <w:numId w:val="1"/>
              </w:numPr>
              <w:rPr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涉及其他单位的信息，由信息来源单位审查确定后，方可报送。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-316230</wp:posOffset>
                </wp:positionV>
                <wp:extent cx="926465" cy="501650"/>
                <wp:effectExtent l="0" t="0" r="698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8060" y="278765"/>
                          <a:ext cx="92646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-24.9pt;height:39.5pt;width:72.95pt;z-index:251664384;mso-width-relative:page;mso-height-relative:page;" fillcolor="#FFFFFF [3201]" filled="t" stroked="f" coordsize="21600,21600" o:gfxdata="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ePa6d1gAA&#10;AAoBAAAPAAAAAAAAAAEAIAAAACIAAABkcnMvZG93bnJldi54bWxQSwECFAAUAAAACACHTuJAE40u&#10;6VkCAACY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填表说明：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1.“单位（部门）”填写报送单位全称。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2.“题目”填写报送信息的标题。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3.“公开方式及去向”“撰稿人意见”打“√”并签字。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4.审核意见均手写，不准代签。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5.此表存档并保存一年备查。</w:t>
      </w:r>
    </w:p>
    <w:sectPr>
      <w:headerReference r:id="rId3" w:type="default"/>
      <w:footerReference r:id="rId4" w:type="default"/>
      <w:pgSz w:w="11907" w:h="16840"/>
      <w:pgMar w:top="964" w:right="1474" w:bottom="964" w:left="1474" w:header="340" w:footer="964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C9CFF"/>
    <w:multiLevelType w:val="singleLevel"/>
    <w:tmpl w:val="D5DC9CF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A2YjE5M2FkNTI4NjViYzk3MGE2NWE2MzhjMDIzZWUifQ=="/>
  </w:docVars>
  <w:rsids>
    <w:rsidRoot w:val="00000000"/>
    <w:rsid w:val="04665625"/>
    <w:rsid w:val="0BF3044E"/>
    <w:rsid w:val="12B207DE"/>
    <w:rsid w:val="165322D8"/>
    <w:rsid w:val="16F750AD"/>
    <w:rsid w:val="18A95694"/>
    <w:rsid w:val="19F93FF6"/>
    <w:rsid w:val="1DAB6B57"/>
    <w:rsid w:val="213E5CF3"/>
    <w:rsid w:val="27700695"/>
    <w:rsid w:val="2D236108"/>
    <w:rsid w:val="2D332A28"/>
    <w:rsid w:val="304B78D7"/>
    <w:rsid w:val="36F12491"/>
    <w:rsid w:val="39875C71"/>
    <w:rsid w:val="3FE059F3"/>
    <w:rsid w:val="41FA2085"/>
    <w:rsid w:val="4B636AAF"/>
    <w:rsid w:val="4C2B7286"/>
    <w:rsid w:val="4F5B2940"/>
    <w:rsid w:val="4F985D7C"/>
    <w:rsid w:val="547E6D2F"/>
    <w:rsid w:val="571B4047"/>
    <w:rsid w:val="5A405EA0"/>
    <w:rsid w:val="5A8A0D9C"/>
    <w:rsid w:val="5AB242ED"/>
    <w:rsid w:val="627E0F54"/>
    <w:rsid w:val="669132B9"/>
    <w:rsid w:val="68456552"/>
    <w:rsid w:val="68A85785"/>
    <w:rsid w:val="694D47E7"/>
    <w:rsid w:val="6C04083B"/>
    <w:rsid w:val="6D43640C"/>
    <w:rsid w:val="711D625D"/>
    <w:rsid w:val="748E16B9"/>
    <w:rsid w:val="78162870"/>
    <w:rsid w:val="79F93B5A"/>
    <w:rsid w:val="7AA02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308</Words>
  <Characters>324</Characters>
  <Lines>33</Lines>
  <Paragraphs>25</Paragraphs>
  <TotalTime>5</TotalTime>
  <ScaleCrop>false</ScaleCrop>
  <LinksUpToDate>false</LinksUpToDate>
  <CharactersWithSpaces>448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2021-05-10T10:56:00Z</dcterms:created>
  <dc:creator>Administrator</dc:creator>
  <cp:lastModifiedBy>寒寒</cp:lastModifiedBy>
  <cp:lastPrinted>2023-02-13T08:01:41Z</cp:lastPrinted>
  <dcterms:modified xsi:type="dcterms:W3CDTF">2023-02-13T08:02:03Z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CA3736009A974C0985F489815AF3D54A</vt:lpwstr>
  </property>
</Properties>
</file>