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B4" w:rsidRPr="00F22B1D" w:rsidRDefault="00AE24B4" w:rsidP="00F22B1D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F22B1D">
        <w:rPr>
          <w:rFonts w:ascii="方正小标宋简体" w:eastAsia="方正小标宋简体" w:hAnsi="宋体" w:hint="eastAsia"/>
          <w:bCs/>
          <w:sz w:val="44"/>
          <w:szCs w:val="44"/>
        </w:rPr>
        <w:t>白城市</w:t>
      </w:r>
      <w:r w:rsidR="00F22B1D" w:rsidRPr="00F22B1D">
        <w:rPr>
          <w:rFonts w:ascii="方正小标宋简体" w:eastAsia="方正小标宋简体" w:hAnsi="宋体" w:hint="eastAsia"/>
          <w:bCs/>
          <w:sz w:val="44"/>
          <w:szCs w:val="44"/>
        </w:rPr>
        <w:t>能源</w:t>
      </w:r>
      <w:r w:rsidRPr="00F22B1D">
        <w:rPr>
          <w:rFonts w:ascii="方正小标宋简体" w:eastAsia="方正小标宋简体" w:hAnsi="宋体" w:hint="eastAsia"/>
          <w:bCs/>
          <w:sz w:val="44"/>
          <w:szCs w:val="44"/>
        </w:rPr>
        <w:t>局</w:t>
      </w:r>
    </w:p>
    <w:p w:rsidR="00AE24B4" w:rsidRPr="00F22B1D" w:rsidRDefault="00A24913" w:rsidP="00F22B1D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F22B1D">
        <w:rPr>
          <w:rFonts w:ascii="方正小标宋简体" w:eastAsia="方正小标宋简体" w:hAnsi="宋体" w:hint="eastAsia"/>
          <w:bCs/>
          <w:sz w:val="44"/>
          <w:szCs w:val="44"/>
        </w:rPr>
        <w:t>政府信息公开社会评议制度</w:t>
      </w:r>
    </w:p>
    <w:p w:rsidR="00AE24B4" w:rsidRPr="006A2794" w:rsidRDefault="00AE24B4" w:rsidP="00AE24B4">
      <w:pPr>
        <w:rPr>
          <w:rFonts w:ascii="仿宋_GB2312"/>
          <w:szCs w:val="32"/>
        </w:rPr>
      </w:pPr>
    </w:p>
    <w:p w:rsidR="00A24913" w:rsidRPr="00F22B1D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A24913">
        <w:rPr>
          <w:rFonts w:ascii="黑体" w:eastAsia="黑体" w:hAnsi="黑体" w:hint="eastAsia"/>
          <w:szCs w:val="32"/>
        </w:rPr>
        <w:t>第一条</w:t>
      </w:r>
      <w:r>
        <w:rPr>
          <w:rFonts w:ascii="仿宋_GB2312" w:hint="eastAsia"/>
          <w:szCs w:val="32"/>
        </w:rPr>
        <w:t xml:space="preserve">　</w:t>
      </w:r>
      <w:r w:rsidRPr="00F22B1D">
        <w:rPr>
          <w:rFonts w:ascii="方正仿宋_GBK" w:eastAsia="方正仿宋_GBK" w:hint="eastAsia"/>
          <w:szCs w:val="32"/>
        </w:rPr>
        <w:t>为了保障公民、法人和其他组织依法获取政府信息，充分发挥政府信息对人民群众生产、生活和经济社会活动的服务作用，根据《中华人民共和国政府信息公开条例》有关规定，结合我局实际，制定本制度。</w:t>
      </w:r>
    </w:p>
    <w:p w:rsidR="00A24913" w:rsidRPr="00F22B1D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A24913">
        <w:rPr>
          <w:rFonts w:ascii="黑体" w:eastAsia="黑体" w:hAnsi="黑体" w:hint="eastAsia"/>
          <w:szCs w:val="32"/>
        </w:rPr>
        <w:t>第二条</w:t>
      </w:r>
      <w:r>
        <w:rPr>
          <w:rFonts w:ascii="仿宋_GB2312" w:hint="eastAsia"/>
          <w:szCs w:val="32"/>
        </w:rPr>
        <w:t xml:space="preserve">　</w:t>
      </w:r>
      <w:r w:rsidRPr="00F22B1D">
        <w:rPr>
          <w:rFonts w:ascii="方正仿宋_GBK" w:eastAsia="方正仿宋_GBK" w:hint="eastAsia"/>
          <w:szCs w:val="32"/>
        </w:rPr>
        <w:t>社会评议活动由局</w:t>
      </w:r>
      <w:r w:rsidR="0063212F" w:rsidRPr="00F22B1D">
        <w:rPr>
          <w:rFonts w:ascii="方正仿宋_GBK" w:eastAsia="方正仿宋_GBK" w:hint="eastAsia"/>
          <w:szCs w:val="32"/>
        </w:rPr>
        <w:t>政务公开</w:t>
      </w:r>
      <w:r w:rsidR="00786944">
        <w:rPr>
          <w:rFonts w:ascii="方正仿宋_GBK" w:eastAsia="方正仿宋_GBK" w:hint="eastAsia"/>
          <w:szCs w:val="32"/>
        </w:rPr>
        <w:t>工作</w:t>
      </w:r>
      <w:r w:rsidR="0063212F" w:rsidRPr="00F22B1D">
        <w:rPr>
          <w:rFonts w:ascii="方正仿宋_GBK" w:eastAsia="方正仿宋_GBK" w:hint="eastAsia"/>
          <w:szCs w:val="32"/>
        </w:rPr>
        <w:t>领导小组办公室</w:t>
      </w:r>
      <w:r w:rsidRPr="00F22B1D">
        <w:rPr>
          <w:rFonts w:ascii="方正仿宋_GBK" w:eastAsia="方正仿宋_GBK" w:hint="eastAsia"/>
          <w:szCs w:val="32"/>
        </w:rPr>
        <w:t>组织实施。</w:t>
      </w:r>
    </w:p>
    <w:p w:rsidR="00A24913" w:rsidRPr="00F22B1D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A24913">
        <w:rPr>
          <w:rFonts w:ascii="黑体" w:eastAsia="黑体" w:hAnsi="黑体" w:hint="eastAsia"/>
          <w:szCs w:val="32"/>
        </w:rPr>
        <w:t>第三条</w:t>
      </w:r>
      <w:r>
        <w:rPr>
          <w:rFonts w:ascii="仿宋_GB2312" w:hint="eastAsia"/>
          <w:szCs w:val="32"/>
        </w:rPr>
        <w:t xml:space="preserve">　</w:t>
      </w:r>
      <w:r w:rsidRPr="00F22B1D">
        <w:rPr>
          <w:rFonts w:ascii="方正仿宋_GBK" w:eastAsia="方正仿宋_GBK" w:hint="eastAsia"/>
          <w:szCs w:val="32"/>
        </w:rPr>
        <w:t>社会评议对象为局机关各科</w:t>
      </w:r>
      <w:r w:rsidR="0063212F" w:rsidRPr="00F22B1D">
        <w:rPr>
          <w:rFonts w:ascii="方正仿宋_GBK" w:eastAsia="方正仿宋_GBK" w:hint="eastAsia"/>
          <w:szCs w:val="32"/>
        </w:rPr>
        <w:t>（室）、直属各事业单位</w:t>
      </w:r>
      <w:r w:rsidRPr="00F22B1D">
        <w:rPr>
          <w:rFonts w:ascii="方正仿宋_GBK" w:eastAsia="方正仿宋_GBK" w:hint="eastAsia"/>
          <w:szCs w:val="32"/>
        </w:rPr>
        <w:t>。</w:t>
      </w:r>
    </w:p>
    <w:p w:rsidR="00A24913" w:rsidRPr="00F22B1D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A24913">
        <w:rPr>
          <w:rFonts w:ascii="黑体" w:eastAsia="黑体" w:hAnsi="黑体" w:hint="eastAsia"/>
          <w:szCs w:val="32"/>
        </w:rPr>
        <w:t>第四条</w:t>
      </w:r>
      <w:r>
        <w:rPr>
          <w:rFonts w:ascii="仿宋_GB2312" w:hint="eastAsia"/>
          <w:szCs w:val="32"/>
        </w:rPr>
        <w:t xml:space="preserve">　</w:t>
      </w:r>
      <w:r w:rsidRPr="00F22B1D">
        <w:rPr>
          <w:rFonts w:ascii="方正仿宋_GBK" w:eastAsia="方正仿宋_GBK" w:hint="eastAsia"/>
          <w:szCs w:val="32"/>
        </w:rPr>
        <w:t>社会评议采取公众评议、特邀评议相结合的方式定期进行。公众评议可委托媒体或有关单位组织进行民意调查；特邀评议可以组织和邀请相关部门人员、人大代表、政协委员、群众代表、有关专家进行。</w:t>
      </w:r>
    </w:p>
    <w:p w:rsidR="00A24913" w:rsidRPr="00F22B1D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A24913">
        <w:rPr>
          <w:rFonts w:ascii="黑体" w:eastAsia="黑体" w:hAnsi="黑体" w:hint="eastAsia"/>
          <w:szCs w:val="32"/>
        </w:rPr>
        <w:t>第五条</w:t>
      </w:r>
      <w:r>
        <w:rPr>
          <w:rFonts w:ascii="仿宋_GB2312" w:hint="eastAsia"/>
          <w:szCs w:val="32"/>
        </w:rPr>
        <w:t xml:space="preserve">　</w:t>
      </w:r>
      <w:r w:rsidRPr="00F22B1D">
        <w:rPr>
          <w:rFonts w:ascii="方正仿宋_GBK" w:eastAsia="方正仿宋_GBK" w:hint="eastAsia"/>
          <w:szCs w:val="32"/>
        </w:rPr>
        <w:t>社会评议的主要内容：</w:t>
      </w:r>
    </w:p>
    <w:p w:rsidR="00A24913" w:rsidRPr="00F22B1D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A24913">
        <w:rPr>
          <w:rFonts w:ascii="楷体_GB2312" w:eastAsia="楷体_GB2312" w:hint="eastAsia"/>
          <w:szCs w:val="32"/>
        </w:rPr>
        <w:t>（一）组织领导情况。</w:t>
      </w:r>
      <w:r w:rsidRPr="00F22B1D">
        <w:rPr>
          <w:rFonts w:ascii="方正仿宋_GBK" w:eastAsia="方正仿宋_GBK" w:hint="eastAsia"/>
          <w:szCs w:val="32"/>
        </w:rPr>
        <w:t>是否明确政府信息公开主管部门，是否有领导主管、有专人负责。</w:t>
      </w:r>
    </w:p>
    <w:p w:rsidR="00A24913" w:rsidRPr="00F22B1D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A24913">
        <w:rPr>
          <w:rFonts w:ascii="楷体_GB2312" w:eastAsia="楷体_GB2312" w:hint="eastAsia"/>
          <w:szCs w:val="32"/>
        </w:rPr>
        <w:t>（二）有关制度贯彻落实情况。</w:t>
      </w:r>
      <w:r w:rsidRPr="00F22B1D">
        <w:rPr>
          <w:rFonts w:ascii="方正仿宋_GBK" w:eastAsia="方正仿宋_GBK" w:hint="eastAsia"/>
          <w:szCs w:val="32"/>
        </w:rPr>
        <w:t>政府信息公开工作和依申请公开政府信息工作落实情况；是否坚持新闻发布和新闻发言人制度；政府信息公开主管部门是否组织进行政府信息社会评议，是否按时编制、公布年度工作报告等。</w:t>
      </w:r>
    </w:p>
    <w:p w:rsidR="00A24913" w:rsidRPr="00F22B1D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A24913">
        <w:rPr>
          <w:rFonts w:ascii="楷体_GB2312" w:eastAsia="楷体_GB2312" w:hint="eastAsia"/>
          <w:szCs w:val="32"/>
        </w:rPr>
        <w:lastRenderedPageBreak/>
        <w:t>（三）政府信息公开指南和公开目录编制情况。</w:t>
      </w:r>
      <w:r w:rsidRPr="00F22B1D">
        <w:rPr>
          <w:rFonts w:ascii="方正仿宋_GBK" w:eastAsia="方正仿宋_GBK" w:hint="eastAsia"/>
          <w:szCs w:val="32"/>
        </w:rPr>
        <w:t>公开指南和公开目录是否具体、全面；是否在政府门户网站和相关政府信息查阅场所公布；是否及时更新。</w:t>
      </w:r>
    </w:p>
    <w:p w:rsidR="00A24913" w:rsidRPr="00F22B1D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A24913">
        <w:rPr>
          <w:rFonts w:ascii="楷体_GB2312" w:eastAsia="楷体_GB2312" w:hint="eastAsia"/>
          <w:szCs w:val="32"/>
        </w:rPr>
        <w:t>（四）公开的范围。</w:t>
      </w:r>
      <w:r w:rsidRPr="00F22B1D">
        <w:rPr>
          <w:rFonts w:ascii="方正仿宋_GBK" w:eastAsia="方正仿宋_GBK" w:hint="eastAsia"/>
          <w:szCs w:val="32"/>
        </w:rPr>
        <w:t>主动公开的政府信息内容是否达到《条例》规定的要求；重点公开的政府信息是否具体全面、符合实际、没有漏项。</w:t>
      </w:r>
    </w:p>
    <w:p w:rsidR="00A24913" w:rsidRPr="00F22B1D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A24913">
        <w:rPr>
          <w:rFonts w:ascii="楷体_GB2312" w:eastAsia="楷体_GB2312" w:hint="eastAsia"/>
          <w:szCs w:val="32"/>
        </w:rPr>
        <w:t>（五）公开的方式和程序情况。</w:t>
      </w:r>
      <w:r w:rsidRPr="00F22B1D">
        <w:rPr>
          <w:rFonts w:ascii="方正仿宋_GBK" w:eastAsia="方正仿宋_GBK" w:hint="eastAsia"/>
          <w:szCs w:val="32"/>
        </w:rPr>
        <w:t>是否在有效时间内公开属于主动公开范围的政府信息；是否在规定期限内答复申请人的政府信息公开申请；是否违反规定收取费用；是否通过其他组织、个人以有偿服务方式提供政府信息；是否发生因政府信息未公开或公开不及时而造成的事故。</w:t>
      </w:r>
    </w:p>
    <w:p w:rsidR="00A24913" w:rsidRPr="00A24913" w:rsidRDefault="00A24913" w:rsidP="00A24913">
      <w:pPr>
        <w:ind w:firstLineChars="200" w:firstLine="624"/>
        <w:rPr>
          <w:rFonts w:ascii="仿宋_GB2312"/>
          <w:szCs w:val="32"/>
        </w:rPr>
      </w:pPr>
      <w:r w:rsidRPr="00A24913">
        <w:rPr>
          <w:rFonts w:ascii="黑体" w:eastAsia="黑体" w:hAnsi="黑体" w:hint="eastAsia"/>
          <w:szCs w:val="32"/>
        </w:rPr>
        <w:t>第六条</w:t>
      </w:r>
      <w:r>
        <w:rPr>
          <w:rFonts w:ascii="仿宋_GB2312" w:hint="eastAsia"/>
          <w:szCs w:val="32"/>
        </w:rPr>
        <w:t xml:space="preserve">　</w:t>
      </w:r>
      <w:r w:rsidRPr="00F22B1D">
        <w:rPr>
          <w:rFonts w:ascii="方正仿宋_GBK" w:eastAsia="方正仿宋_GBK" w:hint="eastAsia"/>
          <w:szCs w:val="32"/>
        </w:rPr>
        <w:t>社会评议的主要程序：</w:t>
      </w:r>
    </w:p>
    <w:p w:rsidR="00A24913" w:rsidRPr="00F22B1D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F22B1D">
        <w:rPr>
          <w:rFonts w:ascii="方正仿宋_GBK" w:eastAsia="方正仿宋_GBK" w:hint="eastAsia"/>
          <w:szCs w:val="32"/>
        </w:rPr>
        <w:t>（一）下发社会评议通知或在政府网站、相关查询平台刊登社会评议告示；</w:t>
      </w:r>
    </w:p>
    <w:p w:rsidR="00A24913" w:rsidRPr="00F22B1D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F22B1D">
        <w:rPr>
          <w:rFonts w:ascii="方正仿宋_GBK" w:eastAsia="方正仿宋_GBK" w:hint="eastAsia"/>
          <w:szCs w:val="32"/>
        </w:rPr>
        <w:t>（二）编制社会评议测评表格；</w:t>
      </w:r>
    </w:p>
    <w:p w:rsidR="00A24913" w:rsidRPr="00F22B1D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F22B1D">
        <w:rPr>
          <w:rFonts w:ascii="方正仿宋_GBK" w:eastAsia="方正仿宋_GBK" w:hint="eastAsia"/>
          <w:szCs w:val="32"/>
        </w:rPr>
        <w:t>（三）确定参加社会评议人员；</w:t>
      </w:r>
    </w:p>
    <w:p w:rsidR="00A24913" w:rsidRPr="00F22B1D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F22B1D">
        <w:rPr>
          <w:rFonts w:ascii="方正仿宋_GBK" w:eastAsia="方正仿宋_GBK" w:hint="eastAsia"/>
          <w:szCs w:val="32"/>
        </w:rPr>
        <w:t>（四）组织参评人员查阅资料，听取政府信息公开工作汇报；</w:t>
      </w:r>
    </w:p>
    <w:p w:rsidR="00A24913" w:rsidRPr="00F22B1D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F22B1D">
        <w:rPr>
          <w:rFonts w:ascii="方正仿宋_GBK" w:eastAsia="方正仿宋_GBK" w:hint="eastAsia"/>
          <w:szCs w:val="32"/>
        </w:rPr>
        <w:t>（五）发放、填写、回收社会评议测评表；</w:t>
      </w:r>
    </w:p>
    <w:p w:rsidR="00A24913" w:rsidRPr="00F22B1D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F22B1D">
        <w:rPr>
          <w:rFonts w:ascii="方正仿宋_GBK" w:eastAsia="方正仿宋_GBK" w:hint="eastAsia"/>
          <w:szCs w:val="32"/>
        </w:rPr>
        <w:t>（六）汇总（含网上测评）社会评议情况，并将结果在一定范围公开；</w:t>
      </w:r>
    </w:p>
    <w:p w:rsidR="00A24913" w:rsidRPr="00F22B1D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F22B1D">
        <w:rPr>
          <w:rFonts w:ascii="方正仿宋_GBK" w:eastAsia="方正仿宋_GBK" w:hint="eastAsia"/>
          <w:szCs w:val="32"/>
        </w:rPr>
        <w:t>（七）根据社会评议结果，</w:t>
      </w:r>
      <w:proofErr w:type="gramStart"/>
      <w:r w:rsidRPr="00F22B1D">
        <w:rPr>
          <w:rFonts w:ascii="方正仿宋_GBK" w:eastAsia="方正仿宋_GBK" w:hint="eastAsia"/>
          <w:szCs w:val="32"/>
        </w:rPr>
        <w:t>作出</w:t>
      </w:r>
      <w:proofErr w:type="gramEnd"/>
      <w:r w:rsidRPr="00F22B1D">
        <w:rPr>
          <w:rFonts w:ascii="方正仿宋_GBK" w:eastAsia="方正仿宋_GBK" w:hint="eastAsia"/>
          <w:szCs w:val="32"/>
        </w:rPr>
        <w:t>恰当处理。</w:t>
      </w:r>
    </w:p>
    <w:p w:rsidR="00A24913" w:rsidRPr="00F22B1D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A24913">
        <w:rPr>
          <w:rFonts w:ascii="黑体" w:eastAsia="黑体" w:hAnsi="黑体" w:hint="eastAsia"/>
          <w:szCs w:val="32"/>
        </w:rPr>
        <w:lastRenderedPageBreak/>
        <w:t>第七条</w:t>
      </w:r>
      <w:r>
        <w:rPr>
          <w:rFonts w:ascii="仿宋_GB2312" w:hint="eastAsia"/>
          <w:szCs w:val="32"/>
        </w:rPr>
        <w:t xml:space="preserve">　</w:t>
      </w:r>
      <w:r w:rsidRPr="00F22B1D">
        <w:rPr>
          <w:rFonts w:ascii="方正仿宋_GBK" w:eastAsia="方正仿宋_GBK" w:hint="eastAsia"/>
          <w:szCs w:val="32"/>
        </w:rPr>
        <w:t>社会评议结果分为优秀、良好、一般、差四个档次。评议结果在</w:t>
      </w:r>
      <w:r w:rsidR="0063212F" w:rsidRPr="00F22B1D">
        <w:rPr>
          <w:rFonts w:ascii="方正仿宋_GBK" w:eastAsia="方正仿宋_GBK" w:hint="eastAsia"/>
          <w:szCs w:val="32"/>
        </w:rPr>
        <w:t>白城市政府信息公开</w:t>
      </w:r>
      <w:proofErr w:type="gramStart"/>
      <w:r w:rsidR="0063212F" w:rsidRPr="00F22B1D">
        <w:rPr>
          <w:rFonts w:ascii="方正仿宋_GBK" w:eastAsia="方正仿宋_GBK" w:hint="eastAsia"/>
          <w:szCs w:val="32"/>
        </w:rPr>
        <w:t>专栏</w:t>
      </w:r>
      <w:r w:rsidR="00F22B1D">
        <w:rPr>
          <w:rFonts w:ascii="方正仿宋_GBK" w:eastAsia="方正仿宋_GBK" w:hint="eastAsia"/>
          <w:szCs w:val="32"/>
        </w:rPr>
        <w:t>市</w:t>
      </w:r>
      <w:proofErr w:type="gramEnd"/>
      <w:r w:rsidR="00F22B1D">
        <w:rPr>
          <w:rFonts w:ascii="方正仿宋_GBK" w:eastAsia="方正仿宋_GBK" w:hint="eastAsia"/>
          <w:szCs w:val="32"/>
        </w:rPr>
        <w:t>能源局</w:t>
      </w:r>
      <w:r w:rsidR="0063212F" w:rsidRPr="00F22B1D">
        <w:rPr>
          <w:rFonts w:ascii="方正仿宋_GBK" w:eastAsia="方正仿宋_GBK" w:hint="eastAsia"/>
          <w:szCs w:val="32"/>
        </w:rPr>
        <w:t>页面</w:t>
      </w:r>
      <w:r w:rsidRPr="00F22B1D">
        <w:rPr>
          <w:rFonts w:ascii="方正仿宋_GBK" w:eastAsia="方正仿宋_GBK" w:hint="eastAsia"/>
          <w:szCs w:val="32"/>
        </w:rPr>
        <w:t>上公开发布。</w:t>
      </w:r>
    </w:p>
    <w:p w:rsidR="00305BF5" w:rsidRDefault="00A24913" w:rsidP="00A24913">
      <w:pPr>
        <w:ind w:firstLineChars="200" w:firstLine="624"/>
        <w:rPr>
          <w:rFonts w:ascii="方正仿宋_GBK" w:eastAsia="方正仿宋_GBK"/>
          <w:szCs w:val="32"/>
        </w:rPr>
      </w:pPr>
      <w:r w:rsidRPr="00A24913">
        <w:rPr>
          <w:rFonts w:ascii="黑体" w:eastAsia="黑体" w:hAnsi="黑体" w:hint="eastAsia"/>
          <w:szCs w:val="32"/>
        </w:rPr>
        <w:t>第八条</w:t>
      </w:r>
      <w:r>
        <w:rPr>
          <w:rFonts w:ascii="仿宋_GB2312" w:hint="eastAsia"/>
          <w:szCs w:val="32"/>
        </w:rPr>
        <w:t xml:space="preserve">　</w:t>
      </w:r>
      <w:r w:rsidRPr="00F22B1D">
        <w:rPr>
          <w:rFonts w:ascii="方正仿宋_GBK" w:eastAsia="方正仿宋_GBK" w:hint="eastAsia"/>
          <w:szCs w:val="32"/>
        </w:rPr>
        <w:t>本制度自发布之日起执行。</w:t>
      </w:r>
    </w:p>
    <w:p w:rsidR="00F22B1D" w:rsidRDefault="00F22B1D" w:rsidP="00A24913">
      <w:pPr>
        <w:ind w:firstLineChars="200" w:firstLine="624"/>
        <w:rPr>
          <w:rFonts w:ascii="方正仿宋_GBK" w:eastAsia="方正仿宋_GBK"/>
          <w:szCs w:val="32"/>
        </w:rPr>
      </w:pPr>
    </w:p>
    <w:p w:rsidR="00F22B1D" w:rsidRDefault="00F22B1D" w:rsidP="00A24913">
      <w:pPr>
        <w:ind w:firstLineChars="200" w:firstLine="624"/>
        <w:rPr>
          <w:rFonts w:ascii="方正仿宋_GBK" w:eastAsia="方正仿宋_GBK"/>
          <w:szCs w:val="32"/>
        </w:rPr>
      </w:pPr>
    </w:p>
    <w:p w:rsidR="00F22B1D" w:rsidRDefault="00F22B1D" w:rsidP="00A24913">
      <w:pPr>
        <w:ind w:firstLineChars="200" w:firstLine="624"/>
        <w:rPr>
          <w:rFonts w:ascii="方正仿宋_GBK" w:eastAsia="方正仿宋_GBK"/>
          <w:szCs w:val="32"/>
        </w:rPr>
      </w:pPr>
      <w:bookmarkStart w:id="0" w:name="_GoBack"/>
      <w:bookmarkEnd w:id="0"/>
    </w:p>
    <w:sectPr w:rsidR="00F22B1D" w:rsidSect="005C5E4B">
      <w:footerReference w:type="even" r:id="rId8"/>
      <w:footerReference w:type="default" r:id="rId9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82" w:rsidRDefault="00E01082" w:rsidP="00AE3AC2">
      <w:r>
        <w:separator/>
      </w:r>
    </w:p>
  </w:endnote>
  <w:endnote w:type="continuationSeparator" w:id="0">
    <w:p w:rsidR="00E01082" w:rsidRDefault="00E01082" w:rsidP="00A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647436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647436" w:rsidRPr="00791C35">
      <w:rPr>
        <w:rFonts w:ascii="宋体" w:eastAsia="宋体" w:hAnsi="宋体"/>
        <w:sz w:val="28"/>
        <w:szCs w:val="28"/>
      </w:rPr>
      <w:fldChar w:fldCharType="separate"/>
    </w:r>
    <w:r w:rsidR="005C5E4B" w:rsidRPr="005C5E4B">
      <w:rPr>
        <w:rFonts w:ascii="宋体" w:eastAsia="宋体" w:hAnsi="宋体"/>
        <w:noProof/>
        <w:sz w:val="28"/>
        <w:szCs w:val="28"/>
        <w:lang w:val="zh-CN"/>
      </w:rPr>
      <w:t>2</w:t>
    </w:r>
    <w:r w:rsidR="00647436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053399"/>
      <w:docPartObj>
        <w:docPartGallery w:val="Page Numbers (Bottom of Page)"/>
        <w:docPartUnique/>
      </w:docPartObj>
    </w:sdtPr>
    <w:sdtEndPr/>
    <w:sdtContent>
      <w:p w:rsidR="005C5E4B" w:rsidRDefault="005C5E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944" w:rsidRPr="00786944">
          <w:rPr>
            <w:noProof/>
            <w:lang w:val="zh-CN"/>
          </w:rPr>
          <w:t>3</w:t>
        </w:r>
        <w:r>
          <w:fldChar w:fldCharType="end"/>
        </w:r>
      </w:p>
    </w:sdtContent>
  </w:sdt>
  <w:p w:rsidR="00EE3FBC" w:rsidRPr="007C3B04" w:rsidRDefault="00EE3FBC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82" w:rsidRDefault="00E01082" w:rsidP="00AE3AC2">
      <w:r>
        <w:separator/>
      </w:r>
    </w:p>
  </w:footnote>
  <w:footnote w:type="continuationSeparator" w:id="0">
    <w:p w:rsidR="00E01082" w:rsidRDefault="00E01082" w:rsidP="00AE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AC2"/>
    <w:rsid w:val="00006CAF"/>
    <w:rsid w:val="000113AE"/>
    <w:rsid w:val="000320E5"/>
    <w:rsid w:val="000342FB"/>
    <w:rsid w:val="000376D3"/>
    <w:rsid w:val="000449F0"/>
    <w:rsid w:val="00053C76"/>
    <w:rsid w:val="00067505"/>
    <w:rsid w:val="0008396B"/>
    <w:rsid w:val="00084B0F"/>
    <w:rsid w:val="00091C4A"/>
    <w:rsid w:val="00092382"/>
    <w:rsid w:val="000B0980"/>
    <w:rsid w:val="000C5EE5"/>
    <w:rsid w:val="000D1900"/>
    <w:rsid w:val="000E0419"/>
    <w:rsid w:val="000E2B99"/>
    <w:rsid w:val="000E4990"/>
    <w:rsid w:val="000E4BE0"/>
    <w:rsid w:val="000E7780"/>
    <w:rsid w:val="000F30DC"/>
    <w:rsid w:val="00100DDF"/>
    <w:rsid w:val="00106195"/>
    <w:rsid w:val="00114A1C"/>
    <w:rsid w:val="00130C36"/>
    <w:rsid w:val="0015285F"/>
    <w:rsid w:val="0015330D"/>
    <w:rsid w:val="00154D38"/>
    <w:rsid w:val="00161D2E"/>
    <w:rsid w:val="00162496"/>
    <w:rsid w:val="001678E3"/>
    <w:rsid w:val="00171161"/>
    <w:rsid w:val="001713AC"/>
    <w:rsid w:val="001913F5"/>
    <w:rsid w:val="001A227C"/>
    <w:rsid w:val="001B4A40"/>
    <w:rsid w:val="001C0BA8"/>
    <w:rsid w:val="001C35F6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3D55"/>
    <w:rsid w:val="00241ED3"/>
    <w:rsid w:val="00255D9A"/>
    <w:rsid w:val="00257F19"/>
    <w:rsid w:val="00260A0C"/>
    <w:rsid w:val="00281A07"/>
    <w:rsid w:val="00285BDC"/>
    <w:rsid w:val="002A117E"/>
    <w:rsid w:val="002A50A7"/>
    <w:rsid w:val="002A6E61"/>
    <w:rsid w:val="002C1335"/>
    <w:rsid w:val="002C314F"/>
    <w:rsid w:val="002D7F64"/>
    <w:rsid w:val="002E0548"/>
    <w:rsid w:val="002F3964"/>
    <w:rsid w:val="00305BF5"/>
    <w:rsid w:val="00307469"/>
    <w:rsid w:val="00315D03"/>
    <w:rsid w:val="00325331"/>
    <w:rsid w:val="00327575"/>
    <w:rsid w:val="00336A39"/>
    <w:rsid w:val="0034250F"/>
    <w:rsid w:val="003430DD"/>
    <w:rsid w:val="003518B4"/>
    <w:rsid w:val="003650D6"/>
    <w:rsid w:val="00370964"/>
    <w:rsid w:val="0037368E"/>
    <w:rsid w:val="003764E3"/>
    <w:rsid w:val="00377812"/>
    <w:rsid w:val="0038398E"/>
    <w:rsid w:val="00384749"/>
    <w:rsid w:val="00392649"/>
    <w:rsid w:val="00397798"/>
    <w:rsid w:val="003A14BC"/>
    <w:rsid w:val="003A6021"/>
    <w:rsid w:val="003B3EC9"/>
    <w:rsid w:val="003C3949"/>
    <w:rsid w:val="003C4CD8"/>
    <w:rsid w:val="003D4D17"/>
    <w:rsid w:val="003D56A2"/>
    <w:rsid w:val="003D5883"/>
    <w:rsid w:val="003F05B8"/>
    <w:rsid w:val="004005C6"/>
    <w:rsid w:val="00402F0A"/>
    <w:rsid w:val="00405459"/>
    <w:rsid w:val="004056BA"/>
    <w:rsid w:val="00412451"/>
    <w:rsid w:val="00412775"/>
    <w:rsid w:val="00423B34"/>
    <w:rsid w:val="0043467B"/>
    <w:rsid w:val="004367B2"/>
    <w:rsid w:val="00441BCA"/>
    <w:rsid w:val="00462172"/>
    <w:rsid w:val="00464E73"/>
    <w:rsid w:val="00473F04"/>
    <w:rsid w:val="00473FDC"/>
    <w:rsid w:val="004808BB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516E3"/>
    <w:rsid w:val="00562D0B"/>
    <w:rsid w:val="00574607"/>
    <w:rsid w:val="00577012"/>
    <w:rsid w:val="00590ACC"/>
    <w:rsid w:val="00590F9C"/>
    <w:rsid w:val="005931CA"/>
    <w:rsid w:val="00597A67"/>
    <w:rsid w:val="005A04A3"/>
    <w:rsid w:val="005A2D13"/>
    <w:rsid w:val="005B365F"/>
    <w:rsid w:val="005C5133"/>
    <w:rsid w:val="005C5B7C"/>
    <w:rsid w:val="005C5E4B"/>
    <w:rsid w:val="005C7E2C"/>
    <w:rsid w:val="005D02BC"/>
    <w:rsid w:val="005D638E"/>
    <w:rsid w:val="005D722A"/>
    <w:rsid w:val="005E781A"/>
    <w:rsid w:val="00602E3E"/>
    <w:rsid w:val="006120DE"/>
    <w:rsid w:val="0063212F"/>
    <w:rsid w:val="0063430D"/>
    <w:rsid w:val="00634E29"/>
    <w:rsid w:val="00647436"/>
    <w:rsid w:val="00656CEC"/>
    <w:rsid w:val="00662994"/>
    <w:rsid w:val="006703CB"/>
    <w:rsid w:val="00671111"/>
    <w:rsid w:val="00694FA3"/>
    <w:rsid w:val="006971D9"/>
    <w:rsid w:val="006A0C61"/>
    <w:rsid w:val="006B005B"/>
    <w:rsid w:val="006B17C2"/>
    <w:rsid w:val="006B3403"/>
    <w:rsid w:val="006C2729"/>
    <w:rsid w:val="006C57D1"/>
    <w:rsid w:val="006E070D"/>
    <w:rsid w:val="006F1825"/>
    <w:rsid w:val="006F306E"/>
    <w:rsid w:val="00721B21"/>
    <w:rsid w:val="00726DAD"/>
    <w:rsid w:val="00727165"/>
    <w:rsid w:val="00732068"/>
    <w:rsid w:val="0073334D"/>
    <w:rsid w:val="00734F39"/>
    <w:rsid w:val="007473FB"/>
    <w:rsid w:val="00757830"/>
    <w:rsid w:val="007636A2"/>
    <w:rsid w:val="00766266"/>
    <w:rsid w:val="00770D29"/>
    <w:rsid w:val="0077501B"/>
    <w:rsid w:val="00775BB0"/>
    <w:rsid w:val="00783CFB"/>
    <w:rsid w:val="00786944"/>
    <w:rsid w:val="00790284"/>
    <w:rsid w:val="00791C35"/>
    <w:rsid w:val="007A6AAB"/>
    <w:rsid w:val="007B6A00"/>
    <w:rsid w:val="007C3B04"/>
    <w:rsid w:val="007C4B94"/>
    <w:rsid w:val="007C6213"/>
    <w:rsid w:val="007D0AFE"/>
    <w:rsid w:val="007E10C5"/>
    <w:rsid w:val="008037DB"/>
    <w:rsid w:val="008103D0"/>
    <w:rsid w:val="008157E8"/>
    <w:rsid w:val="00823C33"/>
    <w:rsid w:val="00825E02"/>
    <w:rsid w:val="00856AC8"/>
    <w:rsid w:val="00861325"/>
    <w:rsid w:val="00862CB1"/>
    <w:rsid w:val="008643A0"/>
    <w:rsid w:val="008745A8"/>
    <w:rsid w:val="00882557"/>
    <w:rsid w:val="008825D0"/>
    <w:rsid w:val="00887617"/>
    <w:rsid w:val="00895A72"/>
    <w:rsid w:val="008B629C"/>
    <w:rsid w:val="008C676D"/>
    <w:rsid w:val="008D6425"/>
    <w:rsid w:val="008E25D0"/>
    <w:rsid w:val="008F70D4"/>
    <w:rsid w:val="0090457D"/>
    <w:rsid w:val="0091155F"/>
    <w:rsid w:val="00911F99"/>
    <w:rsid w:val="009205E0"/>
    <w:rsid w:val="00920DD4"/>
    <w:rsid w:val="00927197"/>
    <w:rsid w:val="00932344"/>
    <w:rsid w:val="0095123E"/>
    <w:rsid w:val="00957142"/>
    <w:rsid w:val="009579FC"/>
    <w:rsid w:val="00964A8C"/>
    <w:rsid w:val="009721B0"/>
    <w:rsid w:val="00973A85"/>
    <w:rsid w:val="00974EE6"/>
    <w:rsid w:val="00990624"/>
    <w:rsid w:val="009966CD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217F2"/>
    <w:rsid w:val="00A22522"/>
    <w:rsid w:val="00A24725"/>
    <w:rsid w:val="00A24913"/>
    <w:rsid w:val="00A24F3B"/>
    <w:rsid w:val="00A43B37"/>
    <w:rsid w:val="00A46DCC"/>
    <w:rsid w:val="00A603A5"/>
    <w:rsid w:val="00A61E59"/>
    <w:rsid w:val="00A67B12"/>
    <w:rsid w:val="00A71481"/>
    <w:rsid w:val="00A81AA4"/>
    <w:rsid w:val="00A842AC"/>
    <w:rsid w:val="00A91743"/>
    <w:rsid w:val="00A93B96"/>
    <w:rsid w:val="00A94E7E"/>
    <w:rsid w:val="00A96915"/>
    <w:rsid w:val="00AA354E"/>
    <w:rsid w:val="00AB56BB"/>
    <w:rsid w:val="00AD1B2C"/>
    <w:rsid w:val="00AD771A"/>
    <w:rsid w:val="00AE24B4"/>
    <w:rsid w:val="00AE3AC2"/>
    <w:rsid w:val="00B11B52"/>
    <w:rsid w:val="00B20755"/>
    <w:rsid w:val="00B26297"/>
    <w:rsid w:val="00B3486B"/>
    <w:rsid w:val="00B43126"/>
    <w:rsid w:val="00B50FC1"/>
    <w:rsid w:val="00B675F0"/>
    <w:rsid w:val="00B70F20"/>
    <w:rsid w:val="00B7513F"/>
    <w:rsid w:val="00B75EA9"/>
    <w:rsid w:val="00B85736"/>
    <w:rsid w:val="00B860AD"/>
    <w:rsid w:val="00B9077F"/>
    <w:rsid w:val="00B910DE"/>
    <w:rsid w:val="00B9261A"/>
    <w:rsid w:val="00B95E6A"/>
    <w:rsid w:val="00B9611B"/>
    <w:rsid w:val="00BA3430"/>
    <w:rsid w:val="00BB6F71"/>
    <w:rsid w:val="00BC2F6C"/>
    <w:rsid w:val="00BE3DBE"/>
    <w:rsid w:val="00BE775A"/>
    <w:rsid w:val="00C023C4"/>
    <w:rsid w:val="00C04C0F"/>
    <w:rsid w:val="00C26E3F"/>
    <w:rsid w:val="00C26F81"/>
    <w:rsid w:val="00C27F33"/>
    <w:rsid w:val="00C34640"/>
    <w:rsid w:val="00C531E5"/>
    <w:rsid w:val="00C55CCD"/>
    <w:rsid w:val="00C60280"/>
    <w:rsid w:val="00C6094B"/>
    <w:rsid w:val="00C73A1B"/>
    <w:rsid w:val="00C76167"/>
    <w:rsid w:val="00C85116"/>
    <w:rsid w:val="00C87EAB"/>
    <w:rsid w:val="00C95B83"/>
    <w:rsid w:val="00CB004E"/>
    <w:rsid w:val="00CC1E5D"/>
    <w:rsid w:val="00CD502B"/>
    <w:rsid w:val="00CE2303"/>
    <w:rsid w:val="00CE3FAB"/>
    <w:rsid w:val="00CF6DB9"/>
    <w:rsid w:val="00D0226A"/>
    <w:rsid w:val="00D16F3E"/>
    <w:rsid w:val="00D171B5"/>
    <w:rsid w:val="00D22338"/>
    <w:rsid w:val="00D236C7"/>
    <w:rsid w:val="00D243A2"/>
    <w:rsid w:val="00D25B67"/>
    <w:rsid w:val="00D34C86"/>
    <w:rsid w:val="00D373A4"/>
    <w:rsid w:val="00D37675"/>
    <w:rsid w:val="00D50592"/>
    <w:rsid w:val="00D606C3"/>
    <w:rsid w:val="00D66C21"/>
    <w:rsid w:val="00D82795"/>
    <w:rsid w:val="00D87841"/>
    <w:rsid w:val="00D9124E"/>
    <w:rsid w:val="00D92B8B"/>
    <w:rsid w:val="00D94A8E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F0C82"/>
    <w:rsid w:val="00DF250D"/>
    <w:rsid w:val="00DF3885"/>
    <w:rsid w:val="00DF396C"/>
    <w:rsid w:val="00DF7F23"/>
    <w:rsid w:val="00E01082"/>
    <w:rsid w:val="00E0348B"/>
    <w:rsid w:val="00E13D1B"/>
    <w:rsid w:val="00E26BB7"/>
    <w:rsid w:val="00E37962"/>
    <w:rsid w:val="00E37EC1"/>
    <w:rsid w:val="00E405FB"/>
    <w:rsid w:val="00E46C9D"/>
    <w:rsid w:val="00E47B69"/>
    <w:rsid w:val="00E60B5D"/>
    <w:rsid w:val="00E84469"/>
    <w:rsid w:val="00E97654"/>
    <w:rsid w:val="00EA15F7"/>
    <w:rsid w:val="00EB1D7B"/>
    <w:rsid w:val="00EB79CC"/>
    <w:rsid w:val="00EC4B93"/>
    <w:rsid w:val="00ED2F0E"/>
    <w:rsid w:val="00ED4C3C"/>
    <w:rsid w:val="00ED7E49"/>
    <w:rsid w:val="00EE3FBC"/>
    <w:rsid w:val="00EE72D6"/>
    <w:rsid w:val="00EF0F5C"/>
    <w:rsid w:val="00F000FD"/>
    <w:rsid w:val="00F00B15"/>
    <w:rsid w:val="00F013A0"/>
    <w:rsid w:val="00F22B1D"/>
    <w:rsid w:val="00F2388E"/>
    <w:rsid w:val="00F248FC"/>
    <w:rsid w:val="00F40B14"/>
    <w:rsid w:val="00F46CB6"/>
    <w:rsid w:val="00F635D3"/>
    <w:rsid w:val="00F7069F"/>
    <w:rsid w:val="00F8074F"/>
    <w:rsid w:val="00F94603"/>
    <w:rsid w:val="00FA1F6F"/>
    <w:rsid w:val="00FA3628"/>
    <w:rsid w:val="00FA6BF2"/>
    <w:rsid w:val="00FB69B6"/>
    <w:rsid w:val="00FC12FC"/>
    <w:rsid w:val="00FC2047"/>
    <w:rsid w:val="00FC2736"/>
    <w:rsid w:val="00FC5BFF"/>
    <w:rsid w:val="00FD32FB"/>
    <w:rsid w:val="00FD52E4"/>
    <w:rsid w:val="00FD7BF8"/>
    <w:rsid w:val="00FE1A9A"/>
    <w:rsid w:val="00FE71E0"/>
    <w:rsid w:val="00FE77D2"/>
    <w:rsid w:val="00FF1B0D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139</Words>
  <Characters>794</Characters>
  <Application>Microsoft Office Word</Application>
  <DocSecurity>0</DocSecurity>
  <Lines>6</Lines>
  <Paragraphs>1</Paragraphs>
  <ScaleCrop>false</ScaleCrop>
  <Company>微软中国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7</cp:revision>
  <cp:lastPrinted>2019-11-12T06:42:00Z</cp:lastPrinted>
  <dcterms:created xsi:type="dcterms:W3CDTF">2019-10-31T06:09:00Z</dcterms:created>
  <dcterms:modified xsi:type="dcterms:W3CDTF">2019-11-12T06:42:00Z</dcterms:modified>
</cp:coreProperties>
</file>