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E99" w:rsidRDefault="00CD2E99" w:rsidP="00CD2E99">
      <w:pPr>
        <w:jc w:val="center"/>
        <w:rPr>
          <w:sz w:val="84"/>
          <w:szCs w:val="84"/>
        </w:rPr>
      </w:pPr>
    </w:p>
    <w:p w:rsidR="00CD2E99" w:rsidRDefault="00CD2E99" w:rsidP="00CD2E99">
      <w:pPr>
        <w:jc w:val="center"/>
        <w:rPr>
          <w:sz w:val="84"/>
          <w:szCs w:val="84"/>
        </w:rPr>
      </w:pPr>
    </w:p>
    <w:p w:rsidR="00CD2E99" w:rsidRDefault="00CD2E99" w:rsidP="00CD2E99">
      <w:pPr>
        <w:jc w:val="center"/>
        <w:rPr>
          <w:sz w:val="84"/>
          <w:szCs w:val="84"/>
        </w:rPr>
      </w:pPr>
    </w:p>
    <w:p w:rsidR="00CD2E99" w:rsidRDefault="00CD2E99" w:rsidP="00CD2E99">
      <w:pPr>
        <w:jc w:val="center"/>
        <w:rPr>
          <w:sz w:val="84"/>
          <w:szCs w:val="84"/>
        </w:rPr>
      </w:pPr>
    </w:p>
    <w:p w:rsidR="00CD2E99" w:rsidRPr="00CD2E99" w:rsidRDefault="00CD2E99" w:rsidP="00CD2E99">
      <w:pPr>
        <w:jc w:val="center"/>
        <w:rPr>
          <w:rFonts w:ascii="楷体_GB2312" w:eastAsia="楷体_GB2312"/>
          <w:sz w:val="86"/>
          <w:szCs w:val="86"/>
        </w:rPr>
      </w:pPr>
      <w:r w:rsidRPr="00CD2E99">
        <w:rPr>
          <w:rFonts w:ascii="楷体_GB2312" w:eastAsia="楷体_GB2312" w:hint="eastAsia"/>
          <w:sz w:val="86"/>
          <w:szCs w:val="86"/>
        </w:rPr>
        <w:t>政务公开工作制度汇编</w:t>
      </w:r>
    </w:p>
    <w:p w:rsidR="00CD2E99" w:rsidRPr="00B561EC" w:rsidRDefault="00CD2E99" w:rsidP="00CD2E99">
      <w:pPr>
        <w:jc w:val="center"/>
        <w:rPr>
          <w:rFonts w:ascii="楷体_GB2312" w:eastAsia="楷体_GB2312"/>
          <w:sz w:val="84"/>
          <w:szCs w:val="84"/>
        </w:rPr>
      </w:pPr>
    </w:p>
    <w:p w:rsidR="00CD2E99" w:rsidRDefault="00CD2E99" w:rsidP="00CD2E99">
      <w:pPr>
        <w:jc w:val="center"/>
        <w:rPr>
          <w:rFonts w:ascii="楷体_GB2312" w:eastAsia="楷体_GB2312"/>
          <w:sz w:val="84"/>
          <w:szCs w:val="84"/>
        </w:rPr>
      </w:pPr>
    </w:p>
    <w:p w:rsidR="00CD2E99" w:rsidRDefault="00CD2E99" w:rsidP="00CD2E99">
      <w:pPr>
        <w:jc w:val="center"/>
        <w:rPr>
          <w:rFonts w:ascii="楷体_GB2312" w:eastAsia="楷体_GB2312"/>
          <w:sz w:val="84"/>
          <w:szCs w:val="84"/>
        </w:rPr>
      </w:pPr>
    </w:p>
    <w:p w:rsidR="00CD2E99" w:rsidRPr="00B561EC" w:rsidRDefault="00CD2E99" w:rsidP="00CD2E99">
      <w:pPr>
        <w:jc w:val="center"/>
        <w:rPr>
          <w:rFonts w:ascii="楷体_GB2312" w:eastAsia="楷体_GB2312"/>
          <w:sz w:val="84"/>
          <w:szCs w:val="84"/>
        </w:rPr>
      </w:pPr>
    </w:p>
    <w:p w:rsidR="00CD2E99" w:rsidRPr="00B561EC" w:rsidRDefault="00CD2E99" w:rsidP="00CD2E99">
      <w:pPr>
        <w:jc w:val="center"/>
        <w:rPr>
          <w:rFonts w:ascii="楷体_GB2312" w:eastAsia="楷体_GB2312"/>
          <w:sz w:val="84"/>
          <w:szCs w:val="84"/>
        </w:rPr>
      </w:pPr>
    </w:p>
    <w:p w:rsidR="00CD2E99" w:rsidRPr="00CD2E99" w:rsidRDefault="00CD2E99" w:rsidP="00CD2E99">
      <w:pPr>
        <w:jc w:val="center"/>
        <w:rPr>
          <w:rFonts w:ascii="楷体_GB2312" w:eastAsia="楷体_GB2312"/>
          <w:sz w:val="44"/>
          <w:szCs w:val="44"/>
        </w:rPr>
      </w:pPr>
      <w:r w:rsidRPr="00CD2E99">
        <w:rPr>
          <w:rFonts w:ascii="楷体_GB2312" w:eastAsia="楷体_GB2312" w:hint="eastAsia"/>
          <w:sz w:val="44"/>
          <w:szCs w:val="44"/>
        </w:rPr>
        <w:t>白城市退役军人事务局</w:t>
      </w:r>
    </w:p>
    <w:p w:rsidR="00CD2E99" w:rsidRPr="00CD2E99" w:rsidRDefault="00CD2E99" w:rsidP="00CD2E99">
      <w:pPr>
        <w:jc w:val="center"/>
        <w:rPr>
          <w:rFonts w:ascii="楷体_GB2312" w:eastAsia="楷体_GB2312"/>
          <w:sz w:val="44"/>
          <w:szCs w:val="44"/>
        </w:rPr>
      </w:pPr>
      <w:r w:rsidRPr="00CD2E99">
        <w:rPr>
          <w:rFonts w:ascii="楷体_GB2312" w:eastAsia="楷体_GB2312" w:hint="eastAsia"/>
          <w:sz w:val="44"/>
          <w:szCs w:val="44"/>
        </w:rPr>
        <w:t>2020年4月</w:t>
      </w:r>
    </w:p>
    <w:sdt>
      <w:sdtPr>
        <w:rPr>
          <w:rFonts w:ascii="Times New Roman" w:eastAsia="仿宋_GB2312" w:hAnsi="Times New Roman" w:cs="Mongolian Baiti"/>
          <w:b w:val="0"/>
          <w:bCs w:val="0"/>
          <w:color w:val="auto"/>
          <w:kern w:val="2"/>
          <w:sz w:val="32"/>
          <w:szCs w:val="22"/>
          <w:lang w:val="zh-CN"/>
        </w:rPr>
        <w:id w:val="1164722159"/>
        <w:docPartObj>
          <w:docPartGallery w:val="Table of Contents"/>
          <w:docPartUnique/>
        </w:docPartObj>
      </w:sdtPr>
      <w:sdtEndPr>
        <w:rPr>
          <w:lang w:val="en-US"/>
        </w:rPr>
      </w:sdtEndPr>
      <w:sdtContent>
        <w:p w:rsidR="00CD2E99" w:rsidRPr="00B34FD7" w:rsidRDefault="00CD2E99" w:rsidP="00CD2E99">
          <w:pPr>
            <w:pStyle w:val="TOC"/>
            <w:spacing w:before="0" w:line="240" w:lineRule="auto"/>
            <w:jc w:val="center"/>
            <w:rPr>
              <w:color w:val="auto"/>
              <w:sz w:val="44"/>
              <w:szCs w:val="44"/>
              <w:lang w:val="zh-CN"/>
            </w:rPr>
          </w:pPr>
          <w:r w:rsidRPr="00B45181">
            <w:rPr>
              <w:color w:val="auto"/>
              <w:sz w:val="44"/>
              <w:szCs w:val="44"/>
              <w:lang w:val="zh-CN"/>
            </w:rPr>
            <w:t>目</w:t>
          </w:r>
          <w:r>
            <w:rPr>
              <w:rFonts w:hint="eastAsia"/>
              <w:color w:val="auto"/>
              <w:sz w:val="44"/>
              <w:szCs w:val="44"/>
              <w:lang w:val="zh-CN"/>
            </w:rPr>
            <w:t xml:space="preserve">　　</w:t>
          </w:r>
          <w:r w:rsidRPr="00B45181">
            <w:rPr>
              <w:color w:val="auto"/>
              <w:sz w:val="44"/>
              <w:szCs w:val="44"/>
              <w:lang w:val="zh-CN"/>
            </w:rPr>
            <w:t>录</w:t>
          </w:r>
        </w:p>
        <w:p w:rsidR="00CD2E99" w:rsidRDefault="00CD2E99" w:rsidP="00CD2E99">
          <w:pPr>
            <w:pStyle w:val="10"/>
            <w:tabs>
              <w:tab w:val="right" w:leader="dot" w:pos="8834"/>
            </w:tabs>
          </w:pPr>
        </w:p>
        <w:p w:rsidR="00082E72" w:rsidRDefault="00111603">
          <w:pPr>
            <w:pStyle w:val="10"/>
            <w:tabs>
              <w:tab w:val="right" w:leader="dot" w:pos="8834"/>
            </w:tabs>
            <w:rPr>
              <w:rFonts w:asciiTheme="minorHAnsi" w:eastAsiaTheme="minorEastAsia" w:hAnsiTheme="minorHAnsi" w:cstheme="minorBidi"/>
              <w:noProof/>
              <w:sz w:val="21"/>
            </w:rPr>
          </w:pPr>
          <w:r>
            <w:fldChar w:fldCharType="begin"/>
          </w:r>
          <w:r w:rsidR="00CD2E99">
            <w:instrText xml:space="preserve"> TOC \o "1-3" \h \z \u </w:instrText>
          </w:r>
          <w:r>
            <w:fldChar w:fldCharType="separate"/>
          </w:r>
          <w:hyperlink w:anchor="_Toc38902202" w:history="1">
            <w:r w:rsidR="00082E72" w:rsidRPr="00CF214D">
              <w:rPr>
                <w:rStyle w:val="a9"/>
                <w:rFonts w:hint="eastAsia"/>
                <w:noProof/>
              </w:rPr>
              <w:t>白城市退役军人事务局政务公开制度</w:t>
            </w:r>
            <w:r w:rsidR="00082E72">
              <w:rPr>
                <w:noProof/>
                <w:webHidden/>
              </w:rPr>
              <w:tab/>
            </w:r>
            <w:r>
              <w:rPr>
                <w:noProof/>
                <w:webHidden/>
              </w:rPr>
              <w:fldChar w:fldCharType="begin"/>
            </w:r>
            <w:r w:rsidR="00082E72">
              <w:rPr>
                <w:noProof/>
                <w:webHidden/>
              </w:rPr>
              <w:instrText xml:space="preserve"> PAGEREF _Toc38902202 \h </w:instrText>
            </w:r>
            <w:r>
              <w:rPr>
                <w:noProof/>
                <w:webHidden/>
              </w:rPr>
            </w:r>
            <w:r>
              <w:rPr>
                <w:noProof/>
                <w:webHidden/>
              </w:rPr>
              <w:fldChar w:fldCharType="separate"/>
            </w:r>
            <w:r w:rsidR="00082E72">
              <w:rPr>
                <w:noProof/>
                <w:webHidden/>
              </w:rPr>
              <w:t>1</w:t>
            </w:r>
            <w:r>
              <w:rPr>
                <w:noProof/>
                <w:webHidden/>
              </w:rPr>
              <w:fldChar w:fldCharType="end"/>
            </w:r>
          </w:hyperlink>
        </w:p>
        <w:p w:rsidR="00082E72" w:rsidRDefault="00111603">
          <w:pPr>
            <w:pStyle w:val="10"/>
            <w:tabs>
              <w:tab w:val="right" w:leader="dot" w:pos="8834"/>
            </w:tabs>
            <w:rPr>
              <w:rFonts w:asciiTheme="minorHAnsi" w:eastAsiaTheme="minorEastAsia" w:hAnsiTheme="minorHAnsi" w:cstheme="minorBidi"/>
              <w:noProof/>
              <w:sz w:val="21"/>
            </w:rPr>
          </w:pPr>
          <w:hyperlink w:anchor="_Toc38902203" w:history="1">
            <w:r w:rsidR="00082E72" w:rsidRPr="00CF214D">
              <w:rPr>
                <w:rStyle w:val="a9"/>
                <w:rFonts w:hint="eastAsia"/>
                <w:noProof/>
              </w:rPr>
              <w:t>白城市退役军人事务局政务“五公开”制度</w:t>
            </w:r>
            <w:r w:rsidR="00082E72">
              <w:rPr>
                <w:noProof/>
                <w:webHidden/>
              </w:rPr>
              <w:tab/>
            </w:r>
            <w:r>
              <w:rPr>
                <w:noProof/>
                <w:webHidden/>
              </w:rPr>
              <w:fldChar w:fldCharType="begin"/>
            </w:r>
            <w:r w:rsidR="00082E72">
              <w:rPr>
                <w:noProof/>
                <w:webHidden/>
              </w:rPr>
              <w:instrText xml:space="preserve"> PAGEREF _Toc38902203 \h </w:instrText>
            </w:r>
            <w:r>
              <w:rPr>
                <w:noProof/>
                <w:webHidden/>
              </w:rPr>
            </w:r>
            <w:r>
              <w:rPr>
                <w:noProof/>
                <w:webHidden/>
              </w:rPr>
              <w:fldChar w:fldCharType="separate"/>
            </w:r>
            <w:r w:rsidR="00082E72">
              <w:rPr>
                <w:noProof/>
                <w:webHidden/>
              </w:rPr>
              <w:t>8</w:t>
            </w:r>
            <w:r>
              <w:rPr>
                <w:noProof/>
                <w:webHidden/>
              </w:rPr>
              <w:fldChar w:fldCharType="end"/>
            </w:r>
          </w:hyperlink>
        </w:p>
        <w:p w:rsidR="00082E72" w:rsidRDefault="00111603">
          <w:pPr>
            <w:pStyle w:val="10"/>
            <w:tabs>
              <w:tab w:val="right" w:leader="dot" w:pos="8834"/>
            </w:tabs>
            <w:rPr>
              <w:rFonts w:asciiTheme="minorHAnsi" w:eastAsiaTheme="minorEastAsia" w:hAnsiTheme="minorHAnsi" w:cstheme="minorBidi"/>
              <w:noProof/>
              <w:sz w:val="21"/>
            </w:rPr>
          </w:pPr>
          <w:hyperlink w:anchor="_Toc38902204" w:history="1">
            <w:r w:rsidR="00082E72" w:rsidRPr="00082E72">
              <w:rPr>
                <w:rStyle w:val="a9"/>
                <w:rFonts w:hint="eastAsia"/>
                <w:noProof/>
                <w:kern w:val="0"/>
              </w:rPr>
              <w:t>白城市退役军人事务局重大行政决策预公开制度</w:t>
            </w:r>
            <w:r w:rsidR="00082E72">
              <w:rPr>
                <w:noProof/>
                <w:webHidden/>
              </w:rPr>
              <w:tab/>
            </w:r>
            <w:r>
              <w:rPr>
                <w:noProof/>
                <w:webHidden/>
              </w:rPr>
              <w:fldChar w:fldCharType="begin"/>
            </w:r>
            <w:r w:rsidR="00082E72">
              <w:rPr>
                <w:noProof/>
                <w:webHidden/>
              </w:rPr>
              <w:instrText xml:space="preserve"> PAGEREF _Toc38902204 \h </w:instrText>
            </w:r>
            <w:r>
              <w:rPr>
                <w:noProof/>
                <w:webHidden/>
              </w:rPr>
            </w:r>
            <w:r>
              <w:rPr>
                <w:noProof/>
                <w:webHidden/>
              </w:rPr>
              <w:fldChar w:fldCharType="separate"/>
            </w:r>
            <w:r w:rsidR="00082E72">
              <w:rPr>
                <w:noProof/>
                <w:webHidden/>
              </w:rPr>
              <w:t>10</w:t>
            </w:r>
            <w:r>
              <w:rPr>
                <w:noProof/>
                <w:webHidden/>
              </w:rPr>
              <w:fldChar w:fldCharType="end"/>
            </w:r>
          </w:hyperlink>
        </w:p>
        <w:p w:rsidR="00082E72" w:rsidRDefault="00111603">
          <w:pPr>
            <w:pStyle w:val="10"/>
            <w:tabs>
              <w:tab w:val="right" w:leader="dot" w:pos="8834"/>
            </w:tabs>
            <w:rPr>
              <w:rFonts w:asciiTheme="minorHAnsi" w:eastAsiaTheme="minorEastAsia" w:hAnsiTheme="minorHAnsi" w:cstheme="minorBidi"/>
              <w:noProof/>
              <w:sz w:val="21"/>
            </w:rPr>
          </w:pPr>
          <w:hyperlink w:anchor="_Toc38902205" w:history="1">
            <w:r w:rsidR="00082E72" w:rsidRPr="00CF214D">
              <w:rPr>
                <w:rStyle w:val="a9"/>
                <w:rFonts w:hint="eastAsia"/>
                <w:noProof/>
              </w:rPr>
              <w:t>白</w:t>
            </w:r>
            <w:r w:rsidR="00082E72" w:rsidRPr="00CF214D">
              <w:rPr>
                <w:rStyle w:val="a9"/>
                <w:rFonts w:ascii="宋体" w:hAnsi="宋体" w:hint="eastAsia"/>
                <w:noProof/>
              </w:rPr>
              <w:t>城市退役军人事务局各类会议公开制度</w:t>
            </w:r>
            <w:r w:rsidR="00082E72">
              <w:rPr>
                <w:noProof/>
                <w:webHidden/>
              </w:rPr>
              <w:tab/>
            </w:r>
            <w:r>
              <w:rPr>
                <w:noProof/>
                <w:webHidden/>
              </w:rPr>
              <w:fldChar w:fldCharType="begin"/>
            </w:r>
            <w:r w:rsidR="00082E72">
              <w:rPr>
                <w:noProof/>
                <w:webHidden/>
              </w:rPr>
              <w:instrText xml:space="preserve"> PAGEREF _Toc38902205 \h </w:instrText>
            </w:r>
            <w:r>
              <w:rPr>
                <w:noProof/>
                <w:webHidden/>
              </w:rPr>
            </w:r>
            <w:r>
              <w:rPr>
                <w:noProof/>
                <w:webHidden/>
              </w:rPr>
              <w:fldChar w:fldCharType="separate"/>
            </w:r>
            <w:r w:rsidR="00082E72">
              <w:rPr>
                <w:noProof/>
                <w:webHidden/>
              </w:rPr>
              <w:t>13</w:t>
            </w:r>
            <w:r>
              <w:rPr>
                <w:noProof/>
                <w:webHidden/>
              </w:rPr>
              <w:fldChar w:fldCharType="end"/>
            </w:r>
          </w:hyperlink>
        </w:p>
        <w:p w:rsidR="00082E72" w:rsidRDefault="00111603">
          <w:pPr>
            <w:pStyle w:val="10"/>
            <w:tabs>
              <w:tab w:val="right" w:leader="dot" w:pos="8834"/>
            </w:tabs>
            <w:rPr>
              <w:rFonts w:asciiTheme="minorHAnsi" w:eastAsiaTheme="minorEastAsia" w:hAnsiTheme="minorHAnsi" w:cstheme="minorBidi"/>
              <w:noProof/>
              <w:sz w:val="21"/>
            </w:rPr>
          </w:pPr>
          <w:hyperlink w:anchor="_Toc38902206" w:history="1">
            <w:r w:rsidR="00082E72" w:rsidRPr="00082E72">
              <w:rPr>
                <w:rStyle w:val="a9"/>
                <w:rFonts w:ascii="宋体" w:hAnsi="宋体" w:hint="eastAsia"/>
                <w:noProof/>
                <w:kern w:val="0"/>
              </w:rPr>
              <w:t>白城市退役军人事务局公开信息属性源头认定制度</w:t>
            </w:r>
            <w:r w:rsidR="00082E72">
              <w:rPr>
                <w:noProof/>
                <w:webHidden/>
              </w:rPr>
              <w:tab/>
            </w:r>
            <w:r>
              <w:rPr>
                <w:noProof/>
                <w:webHidden/>
              </w:rPr>
              <w:fldChar w:fldCharType="begin"/>
            </w:r>
            <w:r w:rsidR="00082E72">
              <w:rPr>
                <w:noProof/>
                <w:webHidden/>
              </w:rPr>
              <w:instrText xml:space="preserve"> PAGEREF _Toc38902206 \h </w:instrText>
            </w:r>
            <w:r>
              <w:rPr>
                <w:noProof/>
                <w:webHidden/>
              </w:rPr>
            </w:r>
            <w:r>
              <w:rPr>
                <w:noProof/>
                <w:webHidden/>
              </w:rPr>
              <w:fldChar w:fldCharType="separate"/>
            </w:r>
            <w:r w:rsidR="00082E72">
              <w:rPr>
                <w:noProof/>
                <w:webHidden/>
              </w:rPr>
              <w:t>14</w:t>
            </w:r>
            <w:r>
              <w:rPr>
                <w:noProof/>
                <w:webHidden/>
              </w:rPr>
              <w:fldChar w:fldCharType="end"/>
            </w:r>
          </w:hyperlink>
        </w:p>
        <w:p w:rsidR="00082E72" w:rsidRDefault="00111603">
          <w:pPr>
            <w:pStyle w:val="10"/>
            <w:tabs>
              <w:tab w:val="right" w:leader="dot" w:pos="8834"/>
            </w:tabs>
            <w:rPr>
              <w:rFonts w:asciiTheme="minorHAnsi" w:eastAsiaTheme="minorEastAsia" w:hAnsiTheme="minorHAnsi" w:cstheme="minorBidi"/>
              <w:noProof/>
              <w:sz w:val="21"/>
            </w:rPr>
          </w:pPr>
          <w:hyperlink w:anchor="_Toc38902207" w:history="1">
            <w:r w:rsidR="00082E72" w:rsidRPr="00082E72">
              <w:rPr>
                <w:rStyle w:val="a9"/>
                <w:rFonts w:ascii="宋体" w:hAnsi="宋体" w:hint="eastAsia"/>
                <w:noProof/>
                <w:kern w:val="0"/>
              </w:rPr>
              <w:t>白城市退役军人事务局依申请公开促进依法行政工作制度</w:t>
            </w:r>
            <w:r w:rsidR="00082E72">
              <w:rPr>
                <w:noProof/>
                <w:webHidden/>
              </w:rPr>
              <w:tab/>
            </w:r>
            <w:r>
              <w:rPr>
                <w:noProof/>
                <w:webHidden/>
              </w:rPr>
              <w:fldChar w:fldCharType="begin"/>
            </w:r>
            <w:r w:rsidR="00082E72">
              <w:rPr>
                <w:noProof/>
                <w:webHidden/>
              </w:rPr>
              <w:instrText xml:space="preserve"> PAGEREF _Toc38902207 \h </w:instrText>
            </w:r>
            <w:r>
              <w:rPr>
                <w:noProof/>
                <w:webHidden/>
              </w:rPr>
            </w:r>
            <w:r>
              <w:rPr>
                <w:noProof/>
                <w:webHidden/>
              </w:rPr>
              <w:fldChar w:fldCharType="separate"/>
            </w:r>
            <w:r w:rsidR="00082E72">
              <w:rPr>
                <w:noProof/>
                <w:webHidden/>
              </w:rPr>
              <w:t>17</w:t>
            </w:r>
            <w:r>
              <w:rPr>
                <w:noProof/>
                <w:webHidden/>
              </w:rPr>
              <w:fldChar w:fldCharType="end"/>
            </w:r>
          </w:hyperlink>
        </w:p>
        <w:p w:rsidR="00082E72" w:rsidRDefault="00111603">
          <w:pPr>
            <w:pStyle w:val="10"/>
            <w:tabs>
              <w:tab w:val="right" w:leader="dot" w:pos="8834"/>
            </w:tabs>
            <w:rPr>
              <w:rFonts w:asciiTheme="minorHAnsi" w:eastAsiaTheme="minorEastAsia" w:hAnsiTheme="minorHAnsi" w:cstheme="minorBidi"/>
              <w:noProof/>
              <w:sz w:val="21"/>
            </w:rPr>
          </w:pPr>
          <w:hyperlink w:anchor="_Toc38902208" w:history="1">
            <w:r w:rsidR="00082E72" w:rsidRPr="00082E72">
              <w:rPr>
                <w:rStyle w:val="a9"/>
                <w:rFonts w:ascii="宋体" w:hAnsi="宋体" w:hint="eastAsia"/>
                <w:noProof/>
                <w:kern w:val="0"/>
              </w:rPr>
              <w:t>白城市退役军人事务局政府信息公开投诉举报办理制度</w:t>
            </w:r>
            <w:r w:rsidR="00082E72">
              <w:rPr>
                <w:noProof/>
                <w:webHidden/>
              </w:rPr>
              <w:tab/>
            </w:r>
            <w:r>
              <w:rPr>
                <w:noProof/>
                <w:webHidden/>
              </w:rPr>
              <w:fldChar w:fldCharType="begin"/>
            </w:r>
            <w:r w:rsidR="00082E72">
              <w:rPr>
                <w:noProof/>
                <w:webHidden/>
              </w:rPr>
              <w:instrText xml:space="preserve"> PAGEREF _Toc38902208 \h </w:instrText>
            </w:r>
            <w:r>
              <w:rPr>
                <w:noProof/>
                <w:webHidden/>
              </w:rPr>
            </w:r>
            <w:r>
              <w:rPr>
                <w:noProof/>
                <w:webHidden/>
              </w:rPr>
              <w:fldChar w:fldCharType="separate"/>
            </w:r>
            <w:r w:rsidR="00082E72">
              <w:rPr>
                <w:noProof/>
                <w:webHidden/>
              </w:rPr>
              <w:t>23</w:t>
            </w:r>
            <w:r>
              <w:rPr>
                <w:noProof/>
                <w:webHidden/>
              </w:rPr>
              <w:fldChar w:fldCharType="end"/>
            </w:r>
          </w:hyperlink>
        </w:p>
        <w:p w:rsidR="00082E72" w:rsidRDefault="00111603">
          <w:pPr>
            <w:pStyle w:val="10"/>
            <w:tabs>
              <w:tab w:val="right" w:leader="dot" w:pos="8834"/>
            </w:tabs>
            <w:rPr>
              <w:rFonts w:asciiTheme="minorHAnsi" w:eastAsiaTheme="minorEastAsia" w:hAnsiTheme="minorHAnsi" w:cstheme="minorBidi"/>
              <w:noProof/>
              <w:sz w:val="21"/>
            </w:rPr>
          </w:pPr>
          <w:hyperlink w:anchor="_Toc38902209" w:history="1">
            <w:r w:rsidR="00082E72" w:rsidRPr="00082E72">
              <w:rPr>
                <w:rStyle w:val="a9"/>
                <w:rFonts w:ascii="宋体" w:hAnsi="宋体" w:hint="eastAsia"/>
                <w:noProof/>
                <w:kern w:val="0"/>
              </w:rPr>
              <w:t>白城市退役军人事务局政务信息公开法律顾问制度</w:t>
            </w:r>
            <w:r w:rsidR="00082E72">
              <w:rPr>
                <w:noProof/>
                <w:webHidden/>
              </w:rPr>
              <w:tab/>
            </w:r>
            <w:r>
              <w:rPr>
                <w:noProof/>
                <w:webHidden/>
              </w:rPr>
              <w:fldChar w:fldCharType="begin"/>
            </w:r>
            <w:r w:rsidR="00082E72">
              <w:rPr>
                <w:noProof/>
                <w:webHidden/>
              </w:rPr>
              <w:instrText xml:space="preserve"> PAGEREF _Toc38902209 \h </w:instrText>
            </w:r>
            <w:r>
              <w:rPr>
                <w:noProof/>
                <w:webHidden/>
              </w:rPr>
            </w:r>
            <w:r>
              <w:rPr>
                <w:noProof/>
                <w:webHidden/>
              </w:rPr>
              <w:fldChar w:fldCharType="separate"/>
            </w:r>
            <w:r w:rsidR="00082E72">
              <w:rPr>
                <w:noProof/>
                <w:webHidden/>
              </w:rPr>
              <w:t>26</w:t>
            </w:r>
            <w:r>
              <w:rPr>
                <w:noProof/>
                <w:webHidden/>
              </w:rPr>
              <w:fldChar w:fldCharType="end"/>
            </w:r>
          </w:hyperlink>
        </w:p>
        <w:p w:rsidR="00082E72" w:rsidRDefault="00111603">
          <w:pPr>
            <w:pStyle w:val="10"/>
            <w:tabs>
              <w:tab w:val="right" w:leader="dot" w:pos="8834"/>
            </w:tabs>
            <w:rPr>
              <w:rFonts w:asciiTheme="minorHAnsi" w:eastAsiaTheme="minorEastAsia" w:hAnsiTheme="minorHAnsi" w:cstheme="minorBidi"/>
              <w:noProof/>
              <w:sz w:val="21"/>
            </w:rPr>
          </w:pPr>
          <w:hyperlink w:anchor="_Toc38902210" w:history="1">
            <w:r w:rsidR="00082E72" w:rsidRPr="00082E72">
              <w:rPr>
                <w:rStyle w:val="a9"/>
                <w:rFonts w:ascii="宋体" w:hAnsi="宋体" w:hint="eastAsia"/>
                <w:noProof/>
                <w:kern w:val="0"/>
              </w:rPr>
              <w:t>白城市退役军人事务局政府网站信息员、联络员工作制度</w:t>
            </w:r>
            <w:r w:rsidR="00082E72">
              <w:rPr>
                <w:noProof/>
                <w:webHidden/>
              </w:rPr>
              <w:tab/>
            </w:r>
            <w:r>
              <w:rPr>
                <w:noProof/>
                <w:webHidden/>
              </w:rPr>
              <w:fldChar w:fldCharType="begin"/>
            </w:r>
            <w:r w:rsidR="00082E72">
              <w:rPr>
                <w:noProof/>
                <w:webHidden/>
              </w:rPr>
              <w:instrText xml:space="preserve"> PAGEREF _Toc38902210 \h </w:instrText>
            </w:r>
            <w:r>
              <w:rPr>
                <w:noProof/>
                <w:webHidden/>
              </w:rPr>
            </w:r>
            <w:r>
              <w:rPr>
                <w:noProof/>
                <w:webHidden/>
              </w:rPr>
              <w:fldChar w:fldCharType="separate"/>
            </w:r>
            <w:r w:rsidR="00082E72">
              <w:rPr>
                <w:noProof/>
                <w:webHidden/>
              </w:rPr>
              <w:t>29</w:t>
            </w:r>
            <w:r>
              <w:rPr>
                <w:noProof/>
                <w:webHidden/>
              </w:rPr>
              <w:fldChar w:fldCharType="end"/>
            </w:r>
          </w:hyperlink>
        </w:p>
        <w:p w:rsidR="00082E72" w:rsidRDefault="00111603">
          <w:pPr>
            <w:pStyle w:val="10"/>
            <w:tabs>
              <w:tab w:val="right" w:leader="dot" w:pos="8834"/>
            </w:tabs>
            <w:rPr>
              <w:rFonts w:asciiTheme="minorHAnsi" w:eastAsiaTheme="minorEastAsia" w:hAnsiTheme="minorHAnsi" w:cstheme="minorBidi"/>
              <w:noProof/>
              <w:sz w:val="21"/>
            </w:rPr>
          </w:pPr>
          <w:hyperlink w:anchor="_Toc38902211" w:history="1">
            <w:r w:rsidR="00082E72" w:rsidRPr="00CF214D">
              <w:rPr>
                <w:rStyle w:val="a9"/>
                <w:rFonts w:ascii="宋体" w:hAnsi="宋体" w:hint="eastAsia"/>
                <w:noProof/>
              </w:rPr>
              <w:t>白城市退役军人事务局规范性文件审查制度</w:t>
            </w:r>
            <w:r w:rsidR="00082E72">
              <w:rPr>
                <w:noProof/>
                <w:webHidden/>
              </w:rPr>
              <w:tab/>
            </w:r>
            <w:r>
              <w:rPr>
                <w:noProof/>
                <w:webHidden/>
              </w:rPr>
              <w:fldChar w:fldCharType="begin"/>
            </w:r>
            <w:r w:rsidR="00082E72">
              <w:rPr>
                <w:noProof/>
                <w:webHidden/>
              </w:rPr>
              <w:instrText xml:space="preserve"> PAGEREF _Toc38902211 \h </w:instrText>
            </w:r>
            <w:r>
              <w:rPr>
                <w:noProof/>
                <w:webHidden/>
              </w:rPr>
            </w:r>
            <w:r>
              <w:rPr>
                <w:noProof/>
                <w:webHidden/>
              </w:rPr>
              <w:fldChar w:fldCharType="separate"/>
            </w:r>
            <w:r w:rsidR="00082E72">
              <w:rPr>
                <w:noProof/>
                <w:webHidden/>
              </w:rPr>
              <w:t>31</w:t>
            </w:r>
            <w:r>
              <w:rPr>
                <w:noProof/>
                <w:webHidden/>
              </w:rPr>
              <w:fldChar w:fldCharType="end"/>
            </w:r>
          </w:hyperlink>
        </w:p>
        <w:p w:rsidR="00082E72" w:rsidRDefault="00111603">
          <w:pPr>
            <w:pStyle w:val="10"/>
            <w:tabs>
              <w:tab w:val="right" w:leader="dot" w:pos="8834"/>
            </w:tabs>
            <w:rPr>
              <w:rFonts w:asciiTheme="minorHAnsi" w:eastAsiaTheme="minorEastAsia" w:hAnsiTheme="minorHAnsi" w:cstheme="minorBidi"/>
              <w:noProof/>
              <w:sz w:val="21"/>
            </w:rPr>
          </w:pPr>
          <w:hyperlink w:anchor="_Toc38902212" w:history="1">
            <w:r w:rsidR="00082E72" w:rsidRPr="00082E72">
              <w:rPr>
                <w:rStyle w:val="a9"/>
                <w:rFonts w:ascii="宋体" w:hAnsi="宋体" w:hint="eastAsia"/>
                <w:noProof/>
                <w:kern w:val="0"/>
              </w:rPr>
              <w:t>白城市退役军人事务局政务舆情收集、研判、处置和回应制度</w:t>
            </w:r>
            <w:r w:rsidR="00082E72">
              <w:rPr>
                <w:noProof/>
                <w:webHidden/>
              </w:rPr>
              <w:tab/>
            </w:r>
            <w:r>
              <w:rPr>
                <w:noProof/>
                <w:webHidden/>
              </w:rPr>
              <w:fldChar w:fldCharType="begin"/>
            </w:r>
            <w:r w:rsidR="00082E72">
              <w:rPr>
                <w:noProof/>
                <w:webHidden/>
              </w:rPr>
              <w:instrText xml:space="preserve"> PAGEREF _Toc38902212 \h </w:instrText>
            </w:r>
            <w:r>
              <w:rPr>
                <w:noProof/>
                <w:webHidden/>
              </w:rPr>
            </w:r>
            <w:r>
              <w:rPr>
                <w:noProof/>
                <w:webHidden/>
              </w:rPr>
              <w:fldChar w:fldCharType="separate"/>
            </w:r>
            <w:r w:rsidR="00082E72">
              <w:rPr>
                <w:noProof/>
                <w:webHidden/>
              </w:rPr>
              <w:t>33</w:t>
            </w:r>
            <w:r>
              <w:rPr>
                <w:noProof/>
                <w:webHidden/>
              </w:rPr>
              <w:fldChar w:fldCharType="end"/>
            </w:r>
          </w:hyperlink>
        </w:p>
        <w:p w:rsidR="00082E72" w:rsidRDefault="00111603">
          <w:pPr>
            <w:pStyle w:val="10"/>
            <w:tabs>
              <w:tab w:val="right" w:leader="dot" w:pos="8834"/>
            </w:tabs>
            <w:rPr>
              <w:rFonts w:asciiTheme="minorHAnsi" w:eastAsiaTheme="minorEastAsia" w:hAnsiTheme="minorHAnsi" w:cstheme="minorBidi"/>
              <w:noProof/>
              <w:sz w:val="21"/>
            </w:rPr>
          </w:pPr>
          <w:hyperlink w:anchor="_Toc38902213" w:history="1">
            <w:r w:rsidR="00082E72" w:rsidRPr="00CF214D">
              <w:rPr>
                <w:rStyle w:val="a9"/>
                <w:rFonts w:ascii="宋体" w:hAnsi="宋体" w:hint="eastAsia"/>
                <w:noProof/>
              </w:rPr>
              <w:t>白</w:t>
            </w:r>
            <w:r w:rsidR="00082E72" w:rsidRPr="00CF214D">
              <w:rPr>
                <w:rStyle w:val="a9"/>
                <w:rFonts w:hint="eastAsia"/>
                <w:noProof/>
              </w:rPr>
              <w:t>城市</w:t>
            </w:r>
            <w:r w:rsidR="00082E72" w:rsidRPr="00CF214D">
              <w:rPr>
                <w:rStyle w:val="a9"/>
                <w:rFonts w:ascii="宋体" w:hAnsi="宋体" w:hint="eastAsia"/>
                <w:noProof/>
              </w:rPr>
              <w:t>退役军人事务局清单动态调整公开机制</w:t>
            </w:r>
            <w:r w:rsidR="00082E72">
              <w:rPr>
                <w:noProof/>
                <w:webHidden/>
              </w:rPr>
              <w:tab/>
            </w:r>
            <w:r>
              <w:rPr>
                <w:noProof/>
                <w:webHidden/>
              </w:rPr>
              <w:fldChar w:fldCharType="begin"/>
            </w:r>
            <w:r w:rsidR="00082E72">
              <w:rPr>
                <w:noProof/>
                <w:webHidden/>
              </w:rPr>
              <w:instrText xml:space="preserve"> PAGEREF _Toc38902213 \h </w:instrText>
            </w:r>
            <w:r>
              <w:rPr>
                <w:noProof/>
                <w:webHidden/>
              </w:rPr>
            </w:r>
            <w:r>
              <w:rPr>
                <w:noProof/>
                <w:webHidden/>
              </w:rPr>
              <w:fldChar w:fldCharType="separate"/>
            </w:r>
            <w:r w:rsidR="00082E72">
              <w:rPr>
                <w:noProof/>
                <w:webHidden/>
              </w:rPr>
              <w:t>37</w:t>
            </w:r>
            <w:r>
              <w:rPr>
                <w:noProof/>
                <w:webHidden/>
              </w:rPr>
              <w:fldChar w:fldCharType="end"/>
            </w:r>
          </w:hyperlink>
        </w:p>
        <w:p w:rsidR="00082E72" w:rsidRDefault="00111603">
          <w:pPr>
            <w:pStyle w:val="10"/>
            <w:tabs>
              <w:tab w:val="right" w:leader="dot" w:pos="8834"/>
            </w:tabs>
            <w:rPr>
              <w:rFonts w:asciiTheme="minorHAnsi" w:eastAsiaTheme="minorEastAsia" w:hAnsiTheme="minorHAnsi" w:cstheme="minorBidi"/>
              <w:noProof/>
              <w:sz w:val="21"/>
            </w:rPr>
          </w:pPr>
          <w:hyperlink w:anchor="_Toc38902214" w:history="1">
            <w:r w:rsidR="00082E72" w:rsidRPr="00082E72">
              <w:rPr>
                <w:rStyle w:val="a9"/>
                <w:rFonts w:ascii="宋体" w:hAnsi="宋体" w:hint="eastAsia"/>
                <w:noProof/>
                <w:kern w:val="0"/>
              </w:rPr>
              <w:t>白</w:t>
            </w:r>
            <w:r w:rsidR="00082E72" w:rsidRPr="00082E72">
              <w:rPr>
                <w:rStyle w:val="a9"/>
                <w:rFonts w:hint="eastAsia"/>
                <w:noProof/>
                <w:kern w:val="0"/>
              </w:rPr>
              <w:t>城市</w:t>
            </w:r>
            <w:r w:rsidR="00082E72" w:rsidRPr="00082E72">
              <w:rPr>
                <w:rStyle w:val="a9"/>
                <w:rFonts w:ascii="宋体" w:hAnsi="宋体" w:hint="eastAsia"/>
                <w:noProof/>
                <w:kern w:val="0"/>
              </w:rPr>
              <w:t>退役军人事务局政府信息公开责任追究制度</w:t>
            </w:r>
            <w:r w:rsidR="00082E72">
              <w:rPr>
                <w:noProof/>
                <w:webHidden/>
              </w:rPr>
              <w:tab/>
            </w:r>
            <w:r>
              <w:rPr>
                <w:noProof/>
                <w:webHidden/>
              </w:rPr>
              <w:fldChar w:fldCharType="begin"/>
            </w:r>
            <w:r w:rsidR="00082E72">
              <w:rPr>
                <w:noProof/>
                <w:webHidden/>
              </w:rPr>
              <w:instrText xml:space="preserve"> PAGEREF _Toc38902214 \h </w:instrText>
            </w:r>
            <w:r>
              <w:rPr>
                <w:noProof/>
                <w:webHidden/>
              </w:rPr>
            </w:r>
            <w:r>
              <w:rPr>
                <w:noProof/>
                <w:webHidden/>
              </w:rPr>
              <w:fldChar w:fldCharType="separate"/>
            </w:r>
            <w:r w:rsidR="00082E72">
              <w:rPr>
                <w:noProof/>
                <w:webHidden/>
              </w:rPr>
              <w:t>38</w:t>
            </w:r>
            <w:r>
              <w:rPr>
                <w:noProof/>
                <w:webHidden/>
              </w:rPr>
              <w:fldChar w:fldCharType="end"/>
            </w:r>
          </w:hyperlink>
        </w:p>
        <w:p w:rsidR="00082E72" w:rsidRDefault="00111603">
          <w:pPr>
            <w:pStyle w:val="10"/>
            <w:tabs>
              <w:tab w:val="right" w:leader="dot" w:pos="8834"/>
            </w:tabs>
            <w:rPr>
              <w:rFonts w:asciiTheme="minorHAnsi" w:eastAsiaTheme="minorEastAsia" w:hAnsiTheme="minorHAnsi" w:cstheme="minorBidi"/>
              <w:noProof/>
              <w:sz w:val="21"/>
            </w:rPr>
          </w:pPr>
          <w:hyperlink w:anchor="_Toc38902215" w:history="1">
            <w:r w:rsidR="00082E72" w:rsidRPr="00CF214D">
              <w:rPr>
                <w:rStyle w:val="a9"/>
                <w:rFonts w:ascii="宋体" w:hAnsi="宋体" w:hint="eastAsia"/>
                <w:noProof/>
              </w:rPr>
              <w:t>白</w:t>
            </w:r>
            <w:r w:rsidR="00082E72" w:rsidRPr="00CF214D">
              <w:rPr>
                <w:rStyle w:val="a9"/>
                <w:rFonts w:hint="eastAsia"/>
                <w:noProof/>
              </w:rPr>
              <w:t>城市</w:t>
            </w:r>
            <w:r w:rsidR="00082E72" w:rsidRPr="00CF214D">
              <w:rPr>
                <w:rStyle w:val="a9"/>
                <w:rFonts w:ascii="宋体" w:hAnsi="宋体" w:hint="eastAsia"/>
                <w:noProof/>
              </w:rPr>
              <w:t>退役军人事务局政府信息发布协调制度</w:t>
            </w:r>
            <w:r w:rsidR="00082E72">
              <w:rPr>
                <w:noProof/>
                <w:webHidden/>
              </w:rPr>
              <w:tab/>
            </w:r>
            <w:r>
              <w:rPr>
                <w:noProof/>
                <w:webHidden/>
              </w:rPr>
              <w:fldChar w:fldCharType="begin"/>
            </w:r>
            <w:r w:rsidR="00082E72">
              <w:rPr>
                <w:noProof/>
                <w:webHidden/>
              </w:rPr>
              <w:instrText xml:space="preserve"> PAGEREF _Toc38902215 \h </w:instrText>
            </w:r>
            <w:r>
              <w:rPr>
                <w:noProof/>
                <w:webHidden/>
              </w:rPr>
            </w:r>
            <w:r>
              <w:rPr>
                <w:noProof/>
                <w:webHidden/>
              </w:rPr>
              <w:fldChar w:fldCharType="separate"/>
            </w:r>
            <w:r w:rsidR="00082E72">
              <w:rPr>
                <w:noProof/>
                <w:webHidden/>
              </w:rPr>
              <w:t>41</w:t>
            </w:r>
            <w:r>
              <w:rPr>
                <w:noProof/>
                <w:webHidden/>
              </w:rPr>
              <w:fldChar w:fldCharType="end"/>
            </w:r>
          </w:hyperlink>
        </w:p>
        <w:p w:rsidR="00082E72" w:rsidRDefault="00111603">
          <w:pPr>
            <w:pStyle w:val="10"/>
            <w:tabs>
              <w:tab w:val="right" w:leader="dot" w:pos="8834"/>
            </w:tabs>
            <w:rPr>
              <w:rFonts w:asciiTheme="minorHAnsi" w:eastAsiaTheme="minorEastAsia" w:hAnsiTheme="minorHAnsi" w:cstheme="minorBidi"/>
              <w:noProof/>
              <w:sz w:val="21"/>
            </w:rPr>
          </w:pPr>
          <w:hyperlink w:anchor="_Toc38902216" w:history="1">
            <w:r w:rsidR="00082E72" w:rsidRPr="00082E72">
              <w:rPr>
                <w:rStyle w:val="a9"/>
                <w:rFonts w:ascii="宋体" w:hAnsi="宋体" w:hint="eastAsia"/>
                <w:noProof/>
                <w:kern w:val="0"/>
              </w:rPr>
              <w:t>白</w:t>
            </w:r>
            <w:r w:rsidR="00082E72" w:rsidRPr="00082E72">
              <w:rPr>
                <w:rStyle w:val="a9"/>
                <w:rFonts w:hint="eastAsia"/>
                <w:noProof/>
                <w:kern w:val="0"/>
              </w:rPr>
              <w:t>城市</w:t>
            </w:r>
            <w:r w:rsidR="00082E72" w:rsidRPr="00082E72">
              <w:rPr>
                <w:rStyle w:val="a9"/>
                <w:rFonts w:ascii="宋体" w:hAnsi="宋体" w:hint="eastAsia"/>
                <w:noProof/>
                <w:kern w:val="0"/>
              </w:rPr>
              <w:t>退役军人事务局政府信息公开保密审查工作制度</w:t>
            </w:r>
            <w:r w:rsidR="00082E72">
              <w:rPr>
                <w:noProof/>
                <w:webHidden/>
              </w:rPr>
              <w:tab/>
            </w:r>
            <w:r>
              <w:rPr>
                <w:noProof/>
                <w:webHidden/>
              </w:rPr>
              <w:fldChar w:fldCharType="begin"/>
            </w:r>
            <w:r w:rsidR="00082E72">
              <w:rPr>
                <w:noProof/>
                <w:webHidden/>
              </w:rPr>
              <w:instrText xml:space="preserve"> PAGEREF _Toc38902216 \h </w:instrText>
            </w:r>
            <w:r>
              <w:rPr>
                <w:noProof/>
                <w:webHidden/>
              </w:rPr>
            </w:r>
            <w:r>
              <w:rPr>
                <w:noProof/>
                <w:webHidden/>
              </w:rPr>
              <w:fldChar w:fldCharType="separate"/>
            </w:r>
            <w:r w:rsidR="00082E72">
              <w:rPr>
                <w:noProof/>
                <w:webHidden/>
              </w:rPr>
              <w:t>43</w:t>
            </w:r>
            <w:r>
              <w:rPr>
                <w:noProof/>
                <w:webHidden/>
              </w:rPr>
              <w:fldChar w:fldCharType="end"/>
            </w:r>
          </w:hyperlink>
        </w:p>
        <w:p w:rsidR="00082E72" w:rsidRDefault="00111603">
          <w:pPr>
            <w:pStyle w:val="10"/>
            <w:tabs>
              <w:tab w:val="right" w:leader="dot" w:pos="8834"/>
            </w:tabs>
            <w:rPr>
              <w:rFonts w:asciiTheme="minorHAnsi" w:eastAsiaTheme="minorEastAsia" w:hAnsiTheme="minorHAnsi" w:cstheme="minorBidi"/>
              <w:noProof/>
              <w:sz w:val="21"/>
            </w:rPr>
          </w:pPr>
          <w:hyperlink w:anchor="_Toc38902217" w:history="1">
            <w:r w:rsidR="00082E72" w:rsidRPr="00082E72">
              <w:rPr>
                <w:rStyle w:val="a9"/>
                <w:rFonts w:ascii="宋体" w:hAnsi="宋体" w:hint="eastAsia"/>
                <w:noProof/>
                <w:kern w:val="0"/>
              </w:rPr>
              <w:t>白城市退役军人事务局政府信息公开考核和评议制度</w:t>
            </w:r>
            <w:r w:rsidR="00082E72">
              <w:rPr>
                <w:noProof/>
                <w:webHidden/>
              </w:rPr>
              <w:tab/>
            </w:r>
            <w:r>
              <w:rPr>
                <w:noProof/>
                <w:webHidden/>
              </w:rPr>
              <w:fldChar w:fldCharType="begin"/>
            </w:r>
            <w:r w:rsidR="00082E72">
              <w:rPr>
                <w:noProof/>
                <w:webHidden/>
              </w:rPr>
              <w:instrText xml:space="preserve"> PAGEREF _Toc38902217 \h </w:instrText>
            </w:r>
            <w:r>
              <w:rPr>
                <w:noProof/>
                <w:webHidden/>
              </w:rPr>
            </w:r>
            <w:r>
              <w:rPr>
                <w:noProof/>
                <w:webHidden/>
              </w:rPr>
              <w:fldChar w:fldCharType="separate"/>
            </w:r>
            <w:r w:rsidR="00082E72">
              <w:rPr>
                <w:noProof/>
                <w:webHidden/>
              </w:rPr>
              <w:t>45</w:t>
            </w:r>
            <w:r>
              <w:rPr>
                <w:noProof/>
                <w:webHidden/>
              </w:rPr>
              <w:fldChar w:fldCharType="end"/>
            </w:r>
          </w:hyperlink>
        </w:p>
        <w:p w:rsidR="00082E72" w:rsidRDefault="00111603">
          <w:pPr>
            <w:pStyle w:val="10"/>
            <w:tabs>
              <w:tab w:val="right" w:leader="dot" w:pos="8834"/>
            </w:tabs>
            <w:rPr>
              <w:rFonts w:asciiTheme="minorHAnsi" w:eastAsiaTheme="minorEastAsia" w:hAnsiTheme="minorHAnsi" w:cstheme="minorBidi"/>
              <w:noProof/>
              <w:sz w:val="21"/>
            </w:rPr>
          </w:pPr>
          <w:hyperlink w:anchor="_Toc38902218" w:history="1">
            <w:r w:rsidR="00082E72" w:rsidRPr="00CF214D">
              <w:rPr>
                <w:rStyle w:val="a9"/>
                <w:rFonts w:ascii="宋体" w:hAnsi="宋体" w:hint="eastAsia"/>
                <w:noProof/>
              </w:rPr>
              <w:t>白</w:t>
            </w:r>
            <w:r w:rsidR="00082E72" w:rsidRPr="00CF214D">
              <w:rPr>
                <w:rStyle w:val="a9"/>
                <w:rFonts w:hint="eastAsia"/>
                <w:noProof/>
              </w:rPr>
              <w:t>城市</w:t>
            </w:r>
            <w:r w:rsidR="00082E72" w:rsidRPr="00CF214D">
              <w:rPr>
                <w:rStyle w:val="a9"/>
                <w:rFonts w:ascii="宋体" w:hAnsi="宋体" w:hint="eastAsia"/>
                <w:noProof/>
              </w:rPr>
              <w:t>退役军人事务局政府信息清理工作制度</w:t>
            </w:r>
            <w:r w:rsidR="00082E72">
              <w:rPr>
                <w:noProof/>
                <w:webHidden/>
              </w:rPr>
              <w:tab/>
            </w:r>
            <w:r>
              <w:rPr>
                <w:noProof/>
                <w:webHidden/>
              </w:rPr>
              <w:fldChar w:fldCharType="begin"/>
            </w:r>
            <w:r w:rsidR="00082E72">
              <w:rPr>
                <w:noProof/>
                <w:webHidden/>
              </w:rPr>
              <w:instrText xml:space="preserve"> PAGEREF _Toc38902218 \h </w:instrText>
            </w:r>
            <w:r>
              <w:rPr>
                <w:noProof/>
                <w:webHidden/>
              </w:rPr>
            </w:r>
            <w:r>
              <w:rPr>
                <w:noProof/>
                <w:webHidden/>
              </w:rPr>
              <w:fldChar w:fldCharType="separate"/>
            </w:r>
            <w:r w:rsidR="00082E72">
              <w:rPr>
                <w:noProof/>
                <w:webHidden/>
              </w:rPr>
              <w:t>48</w:t>
            </w:r>
            <w:r>
              <w:rPr>
                <w:noProof/>
                <w:webHidden/>
              </w:rPr>
              <w:fldChar w:fldCharType="end"/>
            </w:r>
          </w:hyperlink>
        </w:p>
        <w:p w:rsidR="00082E72" w:rsidRDefault="00111603">
          <w:pPr>
            <w:pStyle w:val="10"/>
            <w:tabs>
              <w:tab w:val="right" w:leader="dot" w:pos="8834"/>
            </w:tabs>
            <w:rPr>
              <w:rFonts w:asciiTheme="minorHAnsi" w:eastAsiaTheme="minorEastAsia" w:hAnsiTheme="minorHAnsi" w:cstheme="minorBidi"/>
              <w:noProof/>
              <w:sz w:val="21"/>
            </w:rPr>
          </w:pPr>
          <w:hyperlink w:anchor="_Toc38902219" w:history="1">
            <w:r w:rsidR="00082E72" w:rsidRPr="00082E72">
              <w:rPr>
                <w:rStyle w:val="a9"/>
                <w:rFonts w:ascii="宋体" w:hAnsi="宋体" w:hint="eastAsia"/>
                <w:noProof/>
                <w:kern w:val="0"/>
              </w:rPr>
              <w:t>白城市退役军人事务局政府信息公开社会评议制度</w:t>
            </w:r>
            <w:r w:rsidR="00082E72">
              <w:rPr>
                <w:noProof/>
                <w:webHidden/>
              </w:rPr>
              <w:tab/>
            </w:r>
            <w:r>
              <w:rPr>
                <w:noProof/>
                <w:webHidden/>
              </w:rPr>
              <w:fldChar w:fldCharType="begin"/>
            </w:r>
            <w:r w:rsidR="00082E72">
              <w:rPr>
                <w:noProof/>
                <w:webHidden/>
              </w:rPr>
              <w:instrText xml:space="preserve"> PAGEREF _Toc38902219 \h </w:instrText>
            </w:r>
            <w:r>
              <w:rPr>
                <w:noProof/>
                <w:webHidden/>
              </w:rPr>
            </w:r>
            <w:r>
              <w:rPr>
                <w:noProof/>
                <w:webHidden/>
              </w:rPr>
              <w:fldChar w:fldCharType="separate"/>
            </w:r>
            <w:r w:rsidR="00082E72">
              <w:rPr>
                <w:noProof/>
                <w:webHidden/>
              </w:rPr>
              <w:t>50</w:t>
            </w:r>
            <w:r>
              <w:rPr>
                <w:noProof/>
                <w:webHidden/>
              </w:rPr>
              <w:fldChar w:fldCharType="end"/>
            </w:r>
          </w:hyperlink>
        </w:p>
        <w:p w:rsidR="00082E72" w:rsidRDefault="00111603">
          <w:pPr>
            <w:pStyle w:val="10"/>
            <w:tabs>
              <w:tab w:val="right" w:leader="dot" w:pos="8834"/>
            </w:tabs>
            <w:rPr>
              <w:rFonts w:asciiTheme="minorHAnsi" w:eastAsiaTheme="minorEastAsia" w:hAnsiTheme="minorHAnsi" w:cstheme="minorBidi"/>
              <w:noProof/>
              <w:sz w:val="21"/>
            </w:rPr>
          </w:pPr>
          <w:hyperlink w:anchor="_Toc38902220" w:history="1">
            <w:r w:rsidR="00082E72" w:rsidRPr="00082E72">
              <w:rPr>
                <w:rStyle w:val="a9"/>
                <w:rFonts w:hint="eastAsia"/>
                <w:noProof/>
                <w:kern w:val="0"/>
              </w:rPr>
              <w:t>白城市退役军人事务局政府信息公开政策解读制度</w:t>
            </w:r>
            <w:r w:rsidR="00082E72">
              <w:rPr>
                <w:noProof/>
                <w:webHidden/>
              </w:rPr>
              <w:tab/>
            </w:r>
            <w:r>
              <w:rPr>
                <w:noProof/>
                <w:webHidden/>
              </w:rPr>
              <w:fldChar w:fldCharType="begin"/>
            </w:r>
            <w:r w:rsidR="00082E72">
              <w:rPr>
                <w:noProof/>
                <w:webHidden/>
              </w:rPr>
              <w:instrText xml:space="preserve"> PAGEREF _Toc38902220 \h </w:instrText>
            </w:r>
            <w:r>
              <w:rPr>
                <w:noProof/>
                <w:webHidden/>
              </w:rPr>
            </w:r>
            <w:r>
              <w:rPr>
                <w:noProof/>
                <w:webHidden/>
              </w:rPr>
              <w:fldChar w:fldCharType="separate"/>
            </w:r>
            <w:r w:rsidR="00082E72">
              <w:rPr>
                <w:noProof/>
                <w:webHidden/>
              </w:rPr>
              <w:t>53</w:t>
            </w:r>
            <w:r>
              <w:rPr>
                <w:noProof/>
                <w:webHidden/>
              </w:rPr>
              <w:fldChar w:fldCharType="end"/>
            </w:r>
          </w:hyperlink>
        </w:p>
        <w:p w:rsidR="00CD2E99" w:rsidRDefault="00111603" w:rsidP="00CD2E99">
          <w:r>
            <w:fldChar w:fldCharType="end"/>
          </w:r>
        </w:p>
      </w:sdtContent>
    </w:sdt>
    <w:p w:rsidR="00FE5421" w:rsidRDefault="00FE5421" w:rsidP="002638BB">
      <w:pPr>
        <w:pStyle w:val="1"/>
        <w:sectPr w:rsidR="00FE5421" w:rsidSect="00FE5421">
          <w:footerReference w:type="even" r:id="rId8"/>
          <w:footerReference w:type="default" r:id="rId9"/>
          <w:pgSz w:w="11906" w:h="16838" w:code="9"/>
          <w:pgMar w:top="2098" w:right="1474" w:bottom="1985" w:left="1588" w:header="851" w:footer="1378" w:gutter="0"/>
          <w:pgNumType w:start="0"/>
          <w:cols w:space="425"/>
          <w:titlePg/>
          <w:docGrid w:type="linesAndChars" w:linePitch="574" w:charSpace="-1683"/>
        </w:sectPr>
      </w:pPr>
    </w:p>
    <w:p w:rsidR="008E5355" w:rsidRPr="008E5355" w:rsidRDefault="008E5355" w:rsidP="002638BB">
      <w:pPr>
        <w:pStyle w:val="1"/>
        <w:rPr>
          <w:szCs w:val="32"/>
        </w:rPr>
      </w:pPr>
      <w:bookmarkStart w:id="0" w:name="_Toc38902202"/>
      <w:r w:rsidRPr="008E5355">
        <w:rPr>
          <w:rFonts w:hint="eastAsia"/>
        </w:rPr>
        <w:lastRenderedPageBreak/>
        <w:t>白城市退役军人事务局政务公开制度</w:t>
      </w:r>
      <w:bookmarkEnd w:id="0"/>
    </w:p>
    <w:p w:rsidR="008E5355" w:rsidRPr="00305BF5" w:rsidRDefault="008E5355" w:rsidP="002638BB">
      <w:pPr>
        <w:rPr>
          <w:rFonts w:ascii="仿宋_GB2312"/>
          <w:szCs w:val="32"/>
        </w:rPr>
      </w:pPr>
    </w:p>
    <w:p w:rsidR="008E5355" w:rsidRPr="00961C10" w:rsidRDefault="008E5355" w:rsidP="002638BB">
      <w:pPr>
        <w:ind w:firstLineChars="200" w:firstLine="624"/>
        <w:rPr>
          <w:rFonts w:ascii="黑体" w:eastAsia="黑体"/>
          <w:szCs w:val="32"/>
        </w:rPr>
      </w:pPr>
      <w:r w:rsidRPr="00961C10">
        <w:rPr>
          <w:rFonts w:ascii="黑体" w:eastAsia="黑体" w:hint="eastAsia"/>
          <w:szCs w:val="32"/>
        </w:rPr>
        <w:t>一、政务公开制度</w:t>
      </w:r>
    </w:p>
    <w:p w:rsidR="008E5355" w:rsidRPr="00961C10" w:rsidRDefault="008E5355" w:rsidP="002638BB">
      <w:pPr>
        <w:ind w:firstLineChars="200" w:firstLine="624"/>
        <w:rPr>
          <w:rFonts w:ascii="楷体_GB2312" w:eastAsia="楷体_GB2312"/>
          <w:szCs w:val="32"/>
        </w:rPr>
      </w:pPr>
      <w:r w:rsidRPr="00961C10">
        <w:rPr>
          <w:rFonts w:ascii="楷体_GB2312" w:eastAsia="楷体_GB2312" w:hint="eastAsia"/>
          <w:szCs w:val="32"/>
        </w:rPr>
        <w:t>（一）总体要求</w:t>
      </w:r>
    </w:p>
    <w:p w:rsidR="008E5355" w:rsidRPr="006D1B24" w:rsidRDefault="008E5355" w:rsidP="002638BB">
      <w:pPr>
        <w:ind w:firstLineChars="200" w:firstLine="624"/>
        <w:rPr>
          <w:rFonts w:ascii="仿宋_GB2312"/>
          <w:szCs w:val="32"/>
        </w:rPr>
      </w:pPr>
      <w:r w:rsidRPr="006D1B24">
        <w:rPr>
          <w:rFonts w:ascii="仿宋_GB2312" w:hint="eastAsia"/>
          <w:szCs w:val="32"/>
        </w:rPr>
        <w:t>坚持“服务人民、奉献社会”的宗旨，文明办公、秉公办事、不以权谋私，自觉维护勤政廉政的形象。</w:t>
      </w:r>
    </w:p>
    <w:p w:rsidR="008E5355" w:rsidRPr="006D1B24" w:rsidRDefault="008E5355" w:rsidP="002638BB">
      <w:pPr>
        <w:ind w:firstLineChars="200" w:firstLine="624"/>
        <w:rPr>
          <w:rFonts w:ascii="仿宋_GB2312"/>
          <w:szCs w:val="32"/>
        </w:rPr>
      </w:pPr>
      <w:r w:rsidRPr="00961C10">
        <w:rPr>
          <w:rFonts w:ascii="楷体_GB2312" w:eastAsia="楷体_GB2312" w:hint="eastAsia"/>
          <w:szCs w:val="32"/>
        </w:rPr>
        <w:t>（二）主要内容</w:t>
      </w:r>
    </w:p>
    <w:p w:rsidR="008E5355" w:rsidRPr="006D1B24" w:rsidRDefault="008E5355" w:rsidP="002638BB">
      <w:pPr>
        <w:ind w:firstLineChars="200" w:firstLine="624"/>
        <w:rPr>
          <w:rFonts w:ascii="仿宋_GB2312"/>
          <w:szCs w:val="32"/>
        </w:rPr>
      </w:pPr>
      <w:r w:rsidRPr="006D1B24">
        <w:rPr>
          <w:rFonts w:ascii="仿宋_GB2312" w:hint="eastAsia"/>
          <w:szCs w:val="32"/>
        </w:rPr>
        <w:t>1．健全完善政务服务事项动态调整机制。按照各级要求和工作需要，及时调整政务服务事项，完善服务内容。</w:t>
      </w:r>
    </w:p>
    <w:p w:rsidR="008E5355" w:rsidRPr="006D1B24" w:rsidRDefault="008E5355" w:rsidP="002638BB">
      <w:pPr>
        <w:ind w:firstLineChars="200" w:firstLine="624"/>
        <w:rPr>
          <w:rFonts w:ascii="仿宋_GB2312"/>
          <w:szCs w:val="32"/>
        </w:rPr>
      </w:pPr>
      <w:r w:rsidRPr="006D1B24">
        <w:rPr>
          <w:rFonts w:ascii="仿宋_GB2312" w:hint="eastAsia"/>
          <w:szCs w:val="32"/>
        </w:rPr>
        <w:t>2．健全完善行政权力运行动态调整机制。根据基层群众意见建议，及时规范行政权力运行公开范围、方式和办法，确保不留死角、死面。</w:t>
      </w:r>
    </w:p>
    <w:p w:rsidR="008E5355" w:rsidRPr="006D1B24" w:rsidRDefault="008E5355" w:rsidP="002638BB">
      <w:pPr>
        <w:ind w:firstLineChars="200" w:firstLine="624"/>
        <w:rPr>
          <w:rFonts w:ascii="仿宋_GB2312"/>
          <w:szCs w:val="32"/>
        </w:rPr>
      </w:pPr>
      <w:r w:rsidRPr="006D1B24">
        <w:rPr>
          <w:rFonts w:ascii="仿宋_GB2312" w:hint="eastAsia"/>
          <w:szCs w:val="32"/>
        </w:rPr>
        <w:t>3．严格按照国家法律法规和有关规定办理审批审核业务；</w:t>
      </w:r>
    </w:p>
    <w:p w:rsidR="008E5355" w:rsidRPr="006D1B24" w:rsidRDefault="008E5355" w:rsidP="002638BB">
      <w:pPr>
        <w:ind w:firstLineChars="200" w:firstLine="624"/>
        <w:rPr>
          <w:rFonts w:ascii="仿宋_GB2312"/>
          <w:szCs w:val="32"/>
        </w:rPr>
      </w:pPr>
      <w:r w:rsidRPr="006D1B24">
        <w:rPr>
          <w:rFonts w:ascii="仿宋_GB2312" w:hint="eastAsia"/>
          <w:szCs w:val="32"/>
        </w:rPr>
        <w:t>4．按照各类业务规程，向服务对象提供服务指南，公开办理程序，提高工作透明度，接受社会监督；</w:t>
      </w:r>
    </w:p>
    <w:p w:rsidR="008E5355" w:rsidRPr="006D1B24" w:rsidRDefault="008E5355" w:rsidP="002638BB">
      <w:pPr>
        <w:ind w:firstLineChars="200" w:firstLine="624"/>
        <w:rPr>
          <w:rFonts w:ascii="仿宋_GB2312"/>
          <w:szCs w:val="32"/>
        </w:rPr>
      </w:pPr>
      <w:r w:rsidRPr="006D1B24">
        <w:rPr>
          <w:rFonts w:ascii="仿宋_GB2312" w:hint="eastAsia"/>
          <w:szCs w:val="32"/>
        </w:rPr>
        <w:t>5．各类经办业务实行限时办结制度，按照效能要求，在规定或承诺的时限内办理完毕；</w:t>
      </w:r>
    </w:p>
    <w:p w:rsidR="008E5355" w:rsidRPr="006D1B24" w:rsidRDefault="008E5355" w:rsidP="002638BB">
      <w:pPr>
        <w:ind w:firstLineChars="200" w:firstLine="624"/>
        <w:rPr>
          <w:rFonts w:ascii="仿宋_GB2312"/>
          <w:szCs w:val="32"/>
        </w:rPr>
      </w:pPr>
      <w:r w:rsidRPr="006D1B24">
        <w:rPr>
          <w:rFonts w:ascii="仿宋_GB2312" w:hint="eastAsia"/>
          <w:szCs w:val="32"/>
        </w:rPr>
        <w:t>6．对需要进一步补充完善资料方可办理的事项，承办人应当一次性告知所补资料，待补齐有关资料且具备办理条件后，在规定或承诺的时限内办理完毕；</w:t>
      </w:r>
    </w:p>
    <w:p w:rsidR="008E5355" w:rsidRPr="006D1B24" w:rsidRDefault="008E5355" w:rsidP="002638BB">
      <w:pPr>
        <w:ind w:firstLineChars="200" w:firstLine="624"/>
        <w:rPr>
          <w:rFonts w:ascii="仿宋_GB2312"/>
          <w:szCs w:val="32"/>
        </w:rPr>
      </w:pPr>
      <w:r w:rsidRPr="006D1B24">
        <w:rPr>
          <w:rFonts w:ascii="仿宋_GB2312" w:hint="eastAsia"/>
          <w:szCs w:val="32"/>
        </w:rPr>
        <w:t>7．接待来访者要做到举止文明、礼貌周到、文明用语，对提出的问题耐心解答，对重大疑难问题做好记录；</w:t>
      </w:r>
    </w:p>
    <w:p w:rsidR="008E5355" w:rsidRPr="006D1B24" w:rsidRDefault="008E5355" w:rsidP="002638BB">
      <w:pPr>
        <w:ind w:firstLineChars="200" w:firstLine="624"/>
        <w:rPr>
          <w:rFonts w:ascii="仿宋_GB2312"/>
          <w:szCs w:val="32"/>
        </w:rPr>
      </w:pPr>
      <w:r w:rsidRPr="006D1B24">
        <w:rPr>
          <w:rFonts w:ascii="仿宋_GB2312" w:hint="eastAsia"/>
          <w:szCs w:val="32"/>
        </w:rPr>
        <w:lastRenderedPageBreak/>
        <w:t>8．建立工作人员去向公示和岗位代班制度，正常上班时间，坚守工作岗位，能办的事马上办理。重大或紧急事项需研究或请示后才能办理的，实行预约服务、延时服务。</w:t>
      </w:r>
    </w:p>
    <w:p w:rsidR="008E5355" w:rsidRPr="006D1B24" w:rsidRDefault="008E5355" w:rsidP="002638BB">
      <w:pPr>
        <w:ind w:firstLineChars="200" w:firstLine="624"/>
        <w:rPr>
          <w:rFonts w:ascii="仿宋_GB2312"/>
          <w:szCs w:val="32"/>
        </w:rPr>
      </w:pPr>
      <w:r w:rsidRPr="00961C10">
        <w:rPr>
          <w:rFonts w:ascii="楷体_GB2312" w:eastAsia="楷体_GB2312" w:hint="eastAsia"/>
          <w:szCs w:val="32"/>
        </w:rPr>
        <w:t>（三）违诺处理</w:t>
      </w:r>
    </w:p>
    <w:p w:rsidR="008E5355" w:rsidRPr="006D1B24" w:rsidRDefault="008E5355" w:rsidP="002638BB">
      <w:pPr>
        <w:ind w:firstLineChars="200" w:firstLine="624"/>
        <w:rPr>
          <w:rFonts w:ascii="仿宋_GB2312"/>
          <w:szCs w:val="32"/>
        </w:rPr>
      </w:pPr>
      <w:r w:rsidRPr="006D1B24">
        <w:rPr>
          <w:rFonts w:ascii="仿宋_GB2312" w:hint="eastAsia"/>
          <w:szCs w:val="32"/>
        </w:rPr>
        <w:t>1.经办人员在办理审批事务时举止不文明、态度生硬的，给予批评教育；态度粗暴、与服务对象发生争吵的、给予诫勉教育，并责令其向当事人赔礼道歉；对情节严重、造成恶劣影响的，根据有关规定追究其相应责任；</w:t>
      </w:r>
    </w:p>
    <w:p w:rsidR="008E5355" w:rsidRPr="006D1B24" w:rsidRDefault="008E5355" w:rsidP="002638BB">
      <w:pPr>
        <w:ind w:firstLineChars="200" w:firstLine="624"/>
        <w:rPr>
          <w:rFonts w:ascii="仿宋_GB2312"/>
          <w:szCs w:val="32"/>
        </w:rPr>
      </w:pPr>
      <w:r w:rsidRPr="006D1B24">
        <w:rPr>
          <w:rFonts w:ascii="仿宋_GB2312" w:hint="eastAsia"/>
          <w:szCs w:val="32"/>
        </w:rPr>
        <w:t>2.对申报条件有明确规定需要补充完善的事项，没有一次性告知的，或对条件具备的事项没有按时办理的等其它违约事项，视具体情节，对有关责任人给予批评教育、诫勉教育直至效能告诫；</w:t>
      </w:r>
    </w:p>
    <w:p w:rsidR="008E5355" w:rsidRPr="006D1B24" w:rsidRDefault="008E5355" w:rsidP="002638BB">
      <w:pPr>
        <w:ind w:firstLineChars="200" w:firstLine="624"/>
        <w:rPr>
          <w:rFonts w:ascii="仿宋_GB2312"/>
          <w:szCs w:val="32"/>
        </w:rPr>
      </w:pPr>
      <w:r w:rsidRPr="006D1B24">
        <w:rPr>
          <w:rFonts w:ascii="仿宋_GB2312" w:hint="eastAsia"/>
          <w:szCs w:val="32"/>
        </w:rPr>
        <w:t>3.对工作中存在故意刁难、以权谋私、吃拿卡要等问题的人员，经核查属实后，按照党纪政纪有关规定处理，处理结果应及时向有关投诉人反馈。</w:t>
      </w:r>
    </w:p>
    <w:p w:rsidR="008E5355" w:rsidRPr="006D1B24" w:rsidRDefault="008E5355" w:rsidP="002638BB">
      <w:pPr>
        <w:ind w:firstLineChars="200" w:firstLine="624"/>
        <w:rPr>
          <w:rFonts w:ascii="仿宋_GB2312"/>
          <w:szCs w:val="32"/>
        </w:rPr>
      </w:pPr>
      <w:r w:rsidRPr="00961C10">
        <w:rPr>
          <w:rFonts w:ascii="楷体_GB2312" w:eastAsia="楷体_GB2312" w:hint="eastAsia"/>
          <w:szCs w:val="32"/>
        </w:rPr>
        <w:t>（四）投诉办法</w:t>
      </w:r>
    </w:p>
    <w:p w:rsidR="008E5355" w:rsidRPr="006D1B24" w:rsidRDefault="008E5355" w:rsidP="002638BB">
      <w:pPr>
        <w:ind w:firstLineChars="200" w:firstLine="624"/>
        <w:rPr>
          <w:rFonts w:ascii="仿宋_GB2312"/>
          <w:szCs w:val="32"/>
        </w:rPr>
      </w:pPr>
      <w:r w:rsidRPr="006D1B24">
        <w:rPr>
          <w:rFonts w:ascii="仿宋_GB2312" w:hint="eastAsia"/>
          <w:szCs w:val="32"/>
        </w:rPr>
        <w:t>服务对象来局办事认为“办事不当、服务不周”，可向</w:t>
      </w:r>
      <w:r>
        <w:rPr>
          <w:rFonts w:ascii="仿宋_GB2312" w:hint="eastAsia"/>
          <w:szCs w:val="32"/>
        </w:rPr>
        <w:t>市退役军人事务</w:t>
      </w:r>
      <w:r w:rsidRPr="006D1B24">
        <w:rPr>
          <w:rFonts w:ascii="仿宋_GB2312" w:hint="eastAsia"/>
          <w:szCs w:val="32"/>
        </w:rPr>
        <w:t>局</w:t>
      </w:r>
      <w:r>
        <w:rPr>
          <w:rFonts w:ascii="仿宋_GB2312" w:hint="eastAsia"/>
          <w:szCs w:val="32"/>
        </w:rPr>
        <w:t>机关党委</w:t>
      </w:r>
      <w:r w:rsidRPr="006D1B24">
        <w:rPr>
          <w:rFonts w:ascii="仿宋_GB2312" w:hint="eastAsia"/>
          <w:szCs w:val="32"/>
        </w:rPr>
        <w:t>投诉举报。投诉电话：</w:t>
      </w:r>
      <w:r>
        <w:rPr>
          <w:rFonts w:ascii="仿宋_GB2312" w:hint="eastAsia"/>
          <w:szCs w:val="32"/>
        </w:rPr>
        <w:t>0436-5890811</w:t>
      </w:r>
      <w:r w:rsidRPr="006D1B24">
        <w:rPr>
          <w:rFonts w:ascii="仿宋_GB2312" w:hint="eastAsia"/>
          <w:szCs w:val="32"/>
        </w:rPr>
        <w:t>。</w:t>
      </w:r>
    </w:p>
    <w:p w:rsidR="008E5355" w:rsidRPr="006D1B24" w:rsidRDefault="008E5355" w:rsidP="002638BB">
      <w:pPr>
        <w:ind w:firstLineChars="200" w:firstLine="624"/>
        <w:rPr>
          <w:rFonts w:ascii="仿宋_GB2312"/>
          <w:szCs w:val="32"/>
        </w:rPr>
      </w:pPr>
      <w:r w:rsidRPr="00961C10">
        <w:rPr>
          <w:rFonts w:ascii="黑体" w:eastAsia="黑体" w:hint="eastAsia"/>
          <w:szCs w:val="32"/>
        </w:rPr>
        <w:t>二、政务公开公告制度</w:t>
      </w:r>
    </w:p>
    <w:p w:rsidR="008E5355" w:rsidRPr="006D1B24" w:rsidRDefault="008E5355" w:rsidP="002638BB">
      <w:pPr>
        <w:ind w:firstLineChars="200" w:firstLine="624"/>
        <w:rPr>
          <w:rFonts w:ascii="仿宋_GB2312"/>
          <w:szCs w:val="32"/>
        </w:rPr>
      </w:pPr>
      <w:r w:rsidRPr="006D1B24">
        <w:rPr>
          <w:rFonts w:ascii="仿宋_GB2312" w:hint="eastAsia"/>
          <w:szCs w:val="32"/>
        </w:rPr>
        <w:t>（一）要及时将</w:t>
      </w:r>
      <w:r>
        <w:rPr>
          <w:rFonts w:ascii="仿宋_GB2312" w:hint="eastAsia"/>
          <w:szCs w:val="32"/>
        </w:rPr>
        <w:t>退役军人事务</w:t>
      </w:r>
      <w:r w:rsidRPr="006D1B24">
        <w:rPr>
          <w:rFonts w:ascii="仿宋_GB2312" w:hint="eastAsia"/>
          <w:szCs w:val="32"/>
        </w:rPr>
        <w:t>法律法规和规章以及行政许可项目、依据、办事程序、工作时限向社会公开，增加</w:t>
      </w:r>
      <w:r>
        <w:rPr>
          <w:rFonts w:ascii="仿宋_GB2312" w:hint="eastAsia"/>
          <w:szCs w:val="32"/>
        </w:rPr>
        <w:t>退役军人事务</w:t>
      </w:r>
      <w:r w:rsidRPr="006D1B24">
        <w:rPr>
          <w:rFonts w:ascii="仿宋_GB2312" w:hint="eastAsia"/>
          <w:szCs w:val="32"/>
        </w:rPr>
        <w:t>工作透明度。</w:t>
      </w:r>
    </w:p>
    <w:p w:rsidR="008E5355" w:rsidRPr="006D1B24" w:rsidRDefault="008E5355" w:rsidP="002638BB">
      <w:pPr>
        <w:ind w:firstLineChars="200" w:firstLine="624"/>
        <w:rPr>
          <w:rFonts w:ascii="仿宋_GB2312"/>
          <w:szCs w:val="32"/>
        </w:rPr>
      </w:pPr>
      <w:r w:rsidRPr="006D1B24">
        <w:rPr>
          <w:rFonts w:ascii="仿宋_GB2312" w:hint="eastAsia"/>
          <w:szCs w:val="32"/>
        </w:rPr>
        <w:lastRenderedPageBreak/>
        <w:t>（二）重要事项要通过公告、新闻媒体、各种会议、政府公众信息网等形式及时向社会进行公开发布。</w:t>
      </w:r>
    </w:p>
    <w:p w:rsidR="008E5355" w:rsidRPr="006D1B24" w:rsidRDefault="008E5355" w:rsidP="002638BB">
      <w:pPr>
        <w:ind w:firstLineChars="200" w:firstLine="624"/>
        <w:rPr>
          <w:rFonts w:ascii="仿宋_GB2312"/>
          <w:szCs w:val="32"/>
        </w:rPr>
      </w:pPr>
      <w:r w:rsidRPr="006D1B24">
        <w:rPr>
          <w:rFonts w:ascii="仿宋_GB2312" w:hint="eastAsia"/>
          <w:szCs w:val="32"/>
        </w:rPr>
        <w:t>（三）建立网站、网页以及政务公开揭示板或公示栏，设有政务公开的内容专页、专栏。</w:t>
      </w:r>
    </w:p>
    <w:p w:rsidR="008E5355" w:rsidRPr="006D1B24" w:rsidRDefault="008E5355" w:rsidP="002638BB">
      <w:pPr>
        <w:ind w:firstLineChars="200" w:firstLine="624"/>
        <w:rPr>
          <w:rFonts w:ascii="仿宋_GB2312"/>
          <w:szCs w:val="32"/>
        </w:rPr>
      </w:pPr>
      <w:r w:rsidRPr="006D1B24">
        <w:rPr>
          <w:rFonts w:ascii="仿宋_GB2312" w:hint="eastAsia"/>
          <w:szCs w:val="32"/>
        </w:rPr>
        <w:t>（四）充分利用办公业务网、公众信息网等载体，将政务公开的有关内容、服务承诺、责任追究等及时全面地向群众和社会公开。</w:t>
      </w:r>
    </w:p>
    <w:p w:rsidR="008E5355" w:rsidRPr="006D1B24" w:rsidRDefault="008E5355" w:rsidP="002638BB">
      <w:pPr>
        <w:ind w:firstLineChars="200" w:firstLine="624"/>
        <w:rPr>
          <w:rFonts w:ascii="仿宋_GB2312"/>
          <w:szCs w:val="32"/>
        </w:rPr>
      </w:pPr>
      <w:r w:rsidRPr="006D1B24">
        <w:rPr>
          <w:rFonts w:ascii="仿宋_GB2312" w:hint="eastAsia"/>
          <w:szCs w:val="32"/>
        </w:rPr>
        <w:t>（五）实行政行风和软环境建设公开承诺制度，将践诺情况以一定形式向社会公开。</w:t>
      </w:r>
    </w:p>
    <w:p w:rsidR="008E5355" w:rsidRPr="006D1B24" w:rsidRDefault="008E5355" w:rsidP="002638BB">
      <w:pPr>
        <w:ind w:firstLineChars="200" w:firstLine="624"/>
        <w:rPr>
          <w:rFonts w:ascii="仿宋_GB2312"/>
          <w:szCs w:val="32"/>
        </w:rPr>
      </w:pPr>
      <w:r w:rsidRPr="00961C10">
        <w:rPr>
          <w:rFonts w:ascii="黑体" w:eastAsia="黑体" w:hint="eastAsia"/>
          <w:szCs w:val="32"/>
        </w:rPr>
        <w:t>三、政务公开办事制度</w:t>
      </w:r>
    </w:p>
    <w:p w:rsidR="008E5355" w:rsidRPr="006D1B24" w:rsidRDefault="008E5355" w:rsidP="002638BB">
      <w:pPr>
        <w:ind w:firstLineChars="200" w:firstLine="624"/>
        <w:rPr>
          <w:rFonts w:ascii="仿宋_GB2312"/>
          <w:szCs w:val="32"/>
        </w:rPr>
      </w:pPr>
      <w:r w:rsidRPr="006D1B24">
        <w:rPr>
          <w:rFonts w:ascii="仿宋_GB2312" w:hint="eastAsia"/>
          <w:szCs w:val="32"/>
        </w:rPr>
        <w:t>（一）采取多种形式加强政务公开，增加工作透明度。及时公布</w:t>
      </w:r>
      <w:r>
        <w:rPr>
          <w:rFonts w:ascii="仿宋_GB2312" w:hint="eastAsia"/>
          <w:szCs w:val="32"/>
        </w:rPr>
        <w:t>退役军人事务</w:t>
      </w:r>
      <w:r w:rsidRPr="006D1B24">
        <w:rPr>
          <w:rFonts w:ascii="仿宋_GB2312" w:hint="eastAsia"/>
          <w:szCs w:val="32"/>
        </w:rPr>
        <w:t>相关法律法规和政策，公开窗口单位的主要工作职责、办事依据、办事程序、办事时限以及收费项目、标准和依据等。</w:t>
      </w:r>
    </w:p>
    <w:p w:rsidR="008E5355" w:rsidRPr="006D1B24" w:rsidRDefault="008E5355" w:rsidP="002638BB">
      <w:pPr>
        <w:ind w:firstLineChars="200" w:firstLine="624"/>
        <w:rPr>
          <w:rFonts w:ascii="仿宋_GB2312"/>
          <w:szCs w:val="32"/>
        </w:rPr>
      </w:pPr>
      <w:r w:rsidRPr="006D1B24">
        <w:rPr>
          <w:rFonts w:ascii="仿宋_GB2312" w:hint="eastAsia"/>
          <w:szCs w:val="32"/>
        </w:rPr>
        <w:t>（二）政务公开要适应不断发展的形势和需求，突出工作重点，经常性的工作定期公开，阶段性的工作逐段公开，临时性的工作随时公开，推进政务公开的规范化、制度化、法制化。</w:t>
      </w:r>
    </w:p>
    <w:p w:rsidR="008E5355" w:rsidRPr="006D1B24" w:rsidRDefault="008E5355" w:rsidP="002638BB">
      <w:pPr>
        <w:ind w:firstLineChars="200" w:firstLine="624"/>
        <w:rPr>
          <w:rFonts w:ascii="仿宋_GB2312"/>
          <w:szCs w:val="32"/>
        </w:rPr>
      </w:pPr>
      <w:r w:rsidRPr="006D1B24">
        <w:rPr>
          <w:rFonts w:ascii="仿宋_GB2312" w:hint="eastAsia"/>
          <w:szCs w:val="32"/>
        </w:rPr>
        <w:t>（三）实行亮牌服务，将所有工作人员的姓名、职务、职责等情况公布在岗位台牌上，公开接受社会监督。</w:t>
      </w:r>
    </w:p>
    <w:p w:rsidR="008E5355" w:rsidRPr="006D1B24" w:rsidRDefault="008E5355" w:rsidP="002638BB">
      <w:pPr>
        <w:ind w:firstLineChars="200" w:firstLine="624"/>
        <w:rPr>
          <w:rFonts w:ascii="仿宋_GB2312"/>
          <w:szCs w:val="32"/>
        </w:rPr>
      </w:pPr>
      <w:r w:rsidRPr="006D1B24">
        <w:rPr>
          <w:rFonts w:ascii="仿宋_GB2312" w:hint="eastAsia"/>
          <w:szCs w:val="32"/>
        </w:rPr>
        <w:t>（四）工作人员必须按照公开、公正的原则办理有关业务，自觉接受单位和个人的咨询、查阅，做好答复、解释工作。</w:t>
      </w:r>
    </w:p>
    <w:p w:rsidR="008E5355" w:rsidRPr="006D1B24" w:rsidRDefault="008E5355" w:rsidP="002638BB">
      <w:pPr>
        <w:ind w:firstLineChars="200" w:firstLine="624"/>
        <w:rPr>
          <w:rFonts w:ascii="仿宋_GB2312"/>
          <w:szCs w:val="32"/>
        </w:rPr>
      </w:pPr>
      <w:r w:rsidRPr="006D1B24">
        <w:rPr>
          <w:rFonts w:ascii="仿宋_GB2312" w:hint="eastAsia"/>
          <w:szCs w:val="32"/>
        </w:rPr>
        <w:t>（五）坚持民主集中制原则，凡涉及到重要事宜，按照有</w:t>
      </w:r>
      <w:r w:rsidRPr="006D1B24">
        <w:rPr>
          <w:rFonts w:ascii="仿宋_GB2312" w:hint="eastAsia"/>
          <w:szCs w:val="32"/>
        </w:rPr>
        <w:lastRenderedPageBreak/>
        <w:t>关程序，须经有关领导批准。</w:t>
      </w:r>
    </w:p>
    <w:p w:rsidR="008E5355" w:rsidRPr="006D1B24" w:rsidRDefault="008E5355" w:rsidP="002638BB">
      <w:pPr>
        <w:ind w:firstLineChars="200" w:firstLine="624"/>
        <w:rPr>
          <w:rFonts w:ascii="仿宋_GB2312"/>
          <w:szCs w:val="32"/>
        </w:rPr>
      </w:pPr>
      <w:r w:rsidRPr="006D1B24">
        <w:rPr>
          <w:rFonts w:ascii="仿宋_GB2312" w:hint="eastAsia"/>
          <w:szCs w:val="32"/>
        </w:rPr>
        <w:t>（六）加强政务公开工作的奖惩工作，对实施不力的有关负责人、直接责任人，视情况予以批评教育或处罚；对违纪者，给予党纪政纪处分；对违法者，依法追究法律责任。</w:t>
      </w:r>
    </w:p>
    <w:p w:rsidR="008E5355" w:rsidRPr="006D1B24" w:rsidRDefault="008E5355" w:rsidP="002638BB">
      <w:pPr>
        <w:ind w:firstLineChars="200" w:firstLine="624"/>
        <w:rPr>
          <w:rFonts w:ascii="仿宋_GB2312"/>
          <w:szCs w:val="32"/>
        </w:rPr>
      </w:pPr>
      <w:r w:rsidRPr="00961C10">
        <w:rPr>
          <w:rFonts w:ascii="黑体" w:eastAsia="黑体" w:hint="eastAsia"/>
          <w:szCs w:val="32"/>
        </w:rPr>
        <w:t>四、政务公开限时办结制度</w:t>
      </w:r>
    </w:p>
    <w:p w:rsidR="008E5355" w:rsidRPr="006D1B24" w:rsidRDefault="008E5355" w:rsidP="002638BB">
      <w:pPr>
        <w:ind w:firstLineChars="200" w:firstLine="624"/>
        <w:rPr>
          <w:rFonts w:ascii="仿宋_GB2312"/>
          <w:szCs w:val="32"/>
        </w:rPr>
      </w:pPr>
      <w:r w:rsidRPr="006D1B24">
        <w:rPr>
          <w:rFonts w:ascii="仿宋_GB2312" w:hint="eastAsia"/>
          <w:szCs w:val="32"/>
        </w:rPr>
        <w:t>（一）限时办结制是指服务对象到局机关或下属事业单位办事，在符合有关规定和手续齐全的前提下，经办科室或经办人员在承诺限定的时间内办结其所诉求事项的制度。</w:t>
      </w:r>
    </w:p>
    <w:p w:rsidR="008E5355" w:rsidRPr="006D1B24" w:rsidRDefault="008E5355" w:rsidP="002638BB">
      <w:pPr>
        <w:ind w:firstLineChars="200" w:firstLine="624"/>
        <w:rPr>
          <w:rFonts w:ascii="仿宋_GB2312"/>
          <w:szCs w:val="32"/>
        </w:rPr>
      </w:pPr>
      <w:r w:rsidRPr="006D1B24">
        <w:rPr>
          <w:rFonts w:ascii="仿宋_GB2312" w:hint="eastAsia"/>
          <w:szCs w:val="32"/>
        </w:rPr>
        <w:t>（二）局机关各业务科室及下属事业单位负责人为限时办结制的责任人。</w:t>
      </w:r>
    </w:p>
    <w:p w:rsidR="008E5355" w:rsidRPr="006D1B24" w:rsidRDefault="008E5355" w:rsidP="002638BB">
      <w:pPr>
        <w:ind w:firstLineChars="200" w:firstLine="624"/>
        <w:rPr>
          <w:rFonts w:ascii="仿宋_GB2312"/>
          <w:szCs w:val="32"/>
        </w:rPr>
      </w:pPr>
      <w:r w:rsidRPr="006D1B24">
        <w:rPr>
          <w:rFonts w:ascii="仿宋_GB2312" w:hint="eastAsia"/>
          <w:szCs w:val="32"/>
        </w:rPr>
        <w:t>（三）局机关各科室及下属事业单位要根据职能要求，提出各项承办事项的办理时限，报主</w:t>
      </w:r>
      <w:r>
        <w:rPr>
          <w:rFonts w:ascii="仿宋_GB2312" w:hint="eastAsia"/>
          <w:szCs w:val="32"/>
        </w:rPr>
        <w:t>要</w:t>
      </w:r>
      <w:r w:rsidRPr="006D1B24">
        <w:rPr>
          <w:rFonts w:ascii="仿宋_GB2312" w:hint="eastAsia"/>
          <w:szCs w:val="32"/>
        </w:rPr>
        <w:t>领导和分管局领导审定后公布于众。</w:t>
      </w:r>
    </w:p>
    <w:p w:rsidR="008E5355" w:rsidRPr="006D1B24" w:rsidRDefault="008E5355" w:rsidP="002638BB">
      <w:pPr>
        <w:ind w:firstLineChars="200" w:firstLine="624"/>
        <w:rPr>
          <w:rFonts w:ascii="仿宋_GB2312"/>
          <w:szCs w:val="32"/>
        </w:rPr>
      </w:pPr>
      <w:r w:rsidRPr="006D1B24">
        <w:rPr>
          <w:rFonts w:ascii="仿宋_GB2312" w:hint="eastAsia"/>
          <w:szCs w:val="32"/>
        </w:rPr>
        <w:t>（四）对即办事项，在服务对象手续完善、材料齐全、符合规定的情况下，要即时予以办理。对限时办结的事项，如因特殊情况需逾期办结，应书面请示上级或相关部门批准的，要在限定时限结束前书面通知相关单位或个人。</w:t>
      </w:r>
    </w:p>
    <w:p w:rsidR="008E5355" w:rsidRPr="006D1B24" w:rsidRDefault="008E5355" w:rsidP="002638BB">
      <w:pPr>
        <w:ind w:firstLineChars="200" w:firstLine="624"/>
        <w:rPr>
          <w:rFonts w:ascii="仿宋_GB2312"/>
          <w:szCs w:val="32"/>
        </w:rPr>
      </w:pPr>
      <w:r w:rsidRPr="006D1B24">
        <w:rPr>
          <w:rFonts w:ascii="仿宋_GB2312" w:hint="eastAsia"/>
          <w:szCs w:val="32"/>
        </w:rPr>
        <w:t>（五）局机关各业务科室和下属事业单位及经办人应即时对服务对象的申报材料和有关手续进行审核，并根据工作需要设立限时办理事项收件回执，注明所报材料名称、页数，办结取件时间及经办人。</w:t>
      </w:r>
    </w:p>
    <w:p w:rsidR="008E5355" w:rsidRPr="006D1B24" w:rsidRDefault="008E5355" w:rsidP="002638BB">
      <w:pPr>
        <w:ind w:firstLineChars="200" w:firstLine="624"/>
        <w:rPr>
          <w:rFonts w:ascii="仿宋_GB2312"/>
          <w:szCs w:val="32"/>
        </w:rPr>
      </w:pPr>
      <w:r w:rsidRPr="006D1B24">
        <w:rPr>
          <w:rFonts w:ascii="仿宋_GB2312" w:hint="eastAsia"/>
          <w:szCs w:val="32"/>
        </w:rPr>
        <w:t>（六）因工作人员没有认真履行职责，导致超时办结的，</w:t>
      </w:r>
      <w:r w:rsidRPr="006D1B24">
        <w:rPr>
          <w:rFonts w:ascii="仿宋_GB2312" w:hint="eastAsia"/>
          <w:szCs w:val="32"/>
        </w:rPr>
        <w:lastRenderedPageBreak/>
        <w:t>责令有关人员向当事人赔礼道歉；办结时限界满或在延长办结时限内仍未办结的，责令有关人员向当事人赔礼道歉并立即办结；造成不良后果的，应根据情节轻重，对有关人员按照责任追究制度有关规定进行处理。</w:t>
      </w:r>
    </w:p>
    <w:p w:rsidR="008E5355" w:rsidRPr="006D1B24" w:rsidRDefault="008E5355" w:rsidP="002638BB">
      <w:pPr>
        <w:ind w:firstLineChars="200" w:firstLine="624"/>
        <w:rPr>
          <w:rFonts w:ascii="仿宋_GB2312"/>
          <w:szCs w:val="32"/>
        </w:rPr>
      </w:pPr>
      <w:r w:rsidRPr="006D1B24">
        <w:rPr>
          <w:rFonts w:ascii="仿宋_GB2312" w:hint="eastAsia"/>
          <w:szCs w:val="32"/>
        </w:rPr>
        <w:t>（七）凡违反本制度的，给予批评教育，情节严重造成恶劣影响的，给予党纪政纪处分。</w:t>
      </w:r>
    </w:p>
    <w:p w:rsidR="008E5355" w:rsidRPr="006D1B24" w:rsidRDefault="008E5355" w:rsidP="002638BB">
      <w:pPr>
        <w:ind w:firstLineChars="200" w:firstLine="624"/>
        <w:rPr>
          <w:rFonts w:ascii="仿宋_GB2312"/>
          <w:szCs w:val="32"/>
        </w:rPr>
      </w:pPr>
      <w:r w:rsidRPr="00961C10">
        <w:rPr>
          <w:rFonts w:ascii="黑体" w:eastAsia="黑体" w:hint="eastAsia"/>
          <w:szCs w:val="32"/>
        </w:rPr>
        <w:t>五、政务公开监督检查考核制度</w:t>
      </w:r>
    </w:p>
    <w:p w:rsidR="008E5355" w:rsidRPr="006D1B24" w:rsidRDefault="008E5355" w:rsidP="002638BB">
      <w:pPr>
        <w:ind w:firstLineChars="200" w:firstLine="624"/>
        <w:rPr>
          <w:rFonts w:ascii="仿宋_GB2312"/>
          <w:szCs w:val="32"/>
        </w:rPr>
      </w:pPr>
      <w:r w:rsidRPr="006D1B24">
        <w:rPr>
          <w:rFonts w:ascii="仿宋_GB2312" w:hint="eastAsia"/>
          <w:szCs w:val="32"/>
        </w:rPr>
        <w:t>（一）</w:t>
      </w:r>
      <w:r>
        <w:rPr>
          <w:rFonts w:ascii="仿宋_GB2312" w:hint="eastAsia"/>
          <w:szCs w:val="32"/>
        </w:rPr>
        <w:t>局</w:t>
      </w:r>
      <w:r w:rsidRPr="006D1B24">
        <w:rPr>
          <w:rFonts w:ascii="仿宋_GB2312" w:hint="eastAsia"/>
          <w:szCs w:val="32"/>
        </w:rPr>
        <w:t>办公室负责对局机关各科室及局直属事业单位的政务公开工作进行监督检查、考核。</w:t>
      </w:r>
    </w:p>
    <w:p w:rsidR="008E5355" w:rsidRPr="006D1B24" w:rsidRDefault="008E5355" w:rsidP="002638BB">
      <w:pPr>
        <w:ind w:firstLineChars="200" w:firstLine="624"/>
        <w:rPr>
          <w:rFonts w:ascii="仿宋_GB2312"/>
          <w:szCs w:val="32"/>
        </w:rPr>
      </w:pPr>
      <w:r w:rsidRPr="006D1B24">
        <w:rPr>
          <w:rFonts w:ascii="仿宋_GB2312" w:hint="eastAsia"/>
          <w:szCs w:val="32"/>
        </w:rPr>
        <w:t>（二）实行定期与不定期相结合，通过听汇报、看材料，群众座谈等方式，进行监督检查考核。</w:t>
      </w:r>
    </w:p>
    <w:p w:rsidR="008E5355" w:rsidRPr="006D1B24" w:rsidRDefault="008E5355" w:rsidP="002638BB">
      <w:pPr>
        <w:ind w:firstLineChars="200" w:firstLine="624"/>
        <w:rPr>
          <w:rFonts w:ascii="仿宋_GB2312"/>
          <w:szCs w:val="32"/>
        </w:rPr>
      </w:pPr>
      <w:r w:rsidRPr="006D1B24">
        <w:rPr>
          <w:rFonts w:ascii="仿宋_GB2312" w:hint="eastAsia"/>
          <w:szCs w:val="32"/>
        </w:rPr>
        <w:t>（三）监督检查考核的内容为政务公开制度建设情况，决策事项公开情况，便民措施执行情况，承诺践诺情况，政策依据公开情况以及群众满意情况等。</w:t>
      </w:r>
    </w:p>
    <w:p w:rsidR="008E5355" w:rsidRPr="006D1B24" w:rsidRDefault="008E5355" w:rsidP="002638BB">
      <w:pPr>
        <w:ind w:firstLineChars="200" w:firstLine="624"/>
        <w:rPr>
          <w:rFonts w:ascii="仿宋_GB2312"/>
          <w:szCs w:val="32"/>
        </w:rPr>
      </w:pPr>
      <w:r w:rsidRPr="006D1B24">
        <w:rPr>
          <w:rFonts w:ascii="仿宋_GB2312" w:hint="eastAsia"/>
          <w:szCs w:val="32"/>
        </w:rPr>
        <w:t>（四）监督检查考核人员将检查情况及时反馈受检单位，对存在问题的，责成受检单位整改。</w:t>
      </w:r>
    </w:p>
    <w:p w:rsidR="008E5355" w:rsidRPr="006D1B24" w:rsidRDefault="008E5355" w:rsidP="002638BB">
      <w:pPr>
        <w:ind w:firstLineChars="200" w:firstLine="624"/>
        <w:rPr>
          <w:rFonts w:ascii="仿宋_GB2312"/>
          <w:szCs w:val="32"/>
        </w:rPr>
      </w:pPr>
      <w:r w:rsidRPr="006D1B24">
        <w:rPr>
          <w:rFonts w:ascii="仿宋_GB2312" w:hint="eastAsia"/>
          <w:szCs w:val="32"/>
        </w:rPr>
        <w:t>（五）</w:t>
      </w:r>
      <w:r>
        <w:rPr>
          <w:rFonts w:ascii="仿宋_GB2312" w:hint="eastAsia"/>
          <w:szCs w:val="32"/>
        </w:rPr>
        <w:t>监督检查情况</w:t>
      </w:r>
      <w:r w:rsidRPr="006D1B24">
        <w:rPr>
          <w:rFonts w:ascii="仿宋_GB2312" w:hint="eastAsia"/>
          <w:szCs w:val="32"/>
        </w:rPr>
        <w:t>，纳入</w:t>
      </w:r>
      <w:r>
        <w:rPr>
          <w:rFonts w:ascii="仿宋_GB2312" w:hint="eastAsia"/>
          <w:szCs w:val="32"/>
        </w:rPr>
        <w:t>年终考核</w:t>
      </w:r>
      <w:r w:rsidRPr="006D1B24">
        <w:rPr>
          <w:rFonts w:ascii="仿宋_GB2312" w:hint="eastAsia"/>
          <w:szCs w:val="32"/>
        </w:rPr>
        <w:t>。对考核结果评为优秀的科室或单位予以通报表彰；对考核评定为较差的科室或单位，发出整改通知书，限期整改，并跟踪检查整改结果，存在问题较为严重的要进行责任追究。</w:t>
      </w:r>
    </w:p>
    <w:p w:rsidR="008E5355" w:rsidRPr="006D1B24" w:rsidRDefault="008E5355" w:rsidP="002638BB">
      <w:pPr>
        <w:ind w:firstLineChars="200" w:firstLine="624"/>
        <w:rPr>
          <w:rFonts w:ascii="仿宋_GB2312"/>
          <w:szCs w:val="32"/>
        </w:rPr>
      </w:pPr>
      <w:r w:rsidRPr="00961C10">
        <w:rPr>
          <w:rFonts w:ascii="黑体" w:eastAsia="黑体" w:hint="eastAsia"/>
          <w:szCs w:val="32"/>
        </w:rPr>
        <w:t>六、政务公开廉政制度</w:t>
      </w:r>
    </w:p>
    <w:p w:rsidR="008E5355" w:rsidRPr="006D1B24" w:rsidRDefault="008E5355" w:rsidP="002638BB">
      <w:pPr>
        <w:ind w:firstLineChars="200" w:firstLine="624"/>
        <w:rPr>
          <w:rFonts w:ascii="仿宋_GB2312"/>
          <w:szCs w:val="32"/>
        </w:rPr>
      </w:pPr>
      <w:r w:rsidRPr="006D1B24">
        <w:rPr>
          <w:rFonts w:ascii="仿宋_GB2312" w:hint="eastAsia"/>
          <w:szCs w:val="32"/>
        </w:rPr>
        <w:t>（一）严禁向被管理、被服务的单位或个人直接或变相</w:t>
      </w:r>
      <w:r w:rsidRPr="006D1B24">
        <w:rPr>
          <w:rFonts w:ascii="仿宋_GB2312" w:hint="eastAsia"/>
          <w:szCs w:val="32"/>
        </w:rPr>
        <w:lastRenderedPageBreak/>
        <w:t>“吃、拿、卡、要”，不准接受超标准的接待。</w:t>
      </w:r>
    </w:p>
    <w:p w:rsidR="008E5355" w:rsidRPr="006D1B24" w:rsidRDefault="008E5355" w:rsidP="002638BB">
      <w:pPr>
        <w:ind w:firstLineChars="200" w:firstLine="624"/>
        <w:rPr>
          <w:rFonts w:ascii="仿宋_GB2312"/>
          <w:szCs w:val="32"/>
        </w:rPr>
      </w:pPr>
      <w:r w:rsidRPr="006D1B24">
        <w:rPr>
          <w:rFonts w:ascii="仿宋_GB2312" w:hint="eastAsia"/>
          <w:szCs w:val="32"/>
        </w:rPr>
        <w:t>（二）严禁收受基层单位赠送的现金、有价证券、购物卡以及代金卡等，或以权谋私、收受贿赂、获取回扣等。在公务活动或外事活动中，实行礼品、礼金登记制度。</w:t>
      </w:r>
    </w:p>
    <w:p w:rsidR="008E5355" w:rsidRPr="006D1B24" w:rsidRDefault="008E5355" w:rsidP="002638BB">
      <w:pPr>
        <w:ind w:firstLineChars="200" w:firstLine="624"/>
        <w:rPr>
          <w:rFonts w:ascii="仿宋_GB2312"/>
          <w:szCs w:val="32"/>
        </w:rPr>
      </w:pPr>
      <w:r w:rsidRPr="006D1B24">
        <w:rPr>
          <w:rFonts w:ascii="仿宋_GB2312" w:hint="eastAsia"/>
          <w:szCs w:val="32"/>
        </w:rPr>
        <w:t>（三）严禁参加与公务有关系的单位或个人在营业性歌厅、舞厅等公共娱乐场所安排的消费娱乐活动。</w:t>
      </w:r>
    </w:p>
    <w:p w:rsidR="008E5355" w:rsidRPr="006D1B24" w:rsidRDefault="008E5355" w:rsidP="002638BB">
      <w:pPr>
        <w:ind w:firstLineChars="200" w:firstLine="624"/>
        <w:rPr>
          <w:rFonts w:ascii="仿宋_GB2312"/>
          <w:szCs w:val="32"/>
        </w:rPr>
      </w:pPr>
      <w:r w:rsidRPr="006D1B24">
        <w:rPr>
          <w:rFonts w:ascii="仿宋_GB2312" w:hint="eastAsia"/>
          <w:szCs w:val="32"/>
        </w:rPr>
        <w:t>（四）严禁公款旅游，严禁到基层单位报销差旅费、招待费等。</w:t>
      </w:r>
    </w:p>
    <w:p w:rsidR="008E5355" w:rsidRPr="006D1B24" w:rsidRDefault="008E5355" w:rsidP="002638BB">
      <w:pPr>
        <w:ind w:firstLineChars="200" w:firstLine="624"/>
        <w:rPr>
          <w:rFonts w:ascii="仿宋_GB2312"/>
          <w:szCs w:val="32"/>
        </w:rPr>
      </w:pPr>
      <w:r w:rsidRPr="006D1B24">
        <w:rPr>
          <w:rFonts w:ascii="仿宋_GB2312" w:hint="eastAsia"/>
          <w:szCs w:val="32"/>
        </w:rPr>
        <w:t>（五）严禁用公款公物操办婚丧喜庆事宜和借机敛财。</w:t>
      </w:r>
    </w:p>
    <w:p w:rsidR="008E5355" w:rsidRPr="006D1B24" w:rsidRDefault="008E5355" w:rsidP="002638BB">
      <w:pPr>
        <w:ind w:firstLineChars="200" w:firstLine="624"/>
        <w:rPr>
          <w:rFonts w:ascii="仿宋_GB2312"/>
          <w:szCs w:val="32"/>
        </w:rPr>
      </w:pPr>
      <w:r w:rsidRPr="006D1B24">
        <w:rPr>
          <w:rFonts w:ascii="仿宋_GB2312" w:hint="eastAsia"/>
          <w:szCs w:val="32"/>
        </w:rPr>
        <w:t>（六）要采取不同形式，定期组织机关干部学习廉洁自律有关规定，通过召开民主生活会，进行对照检查。</w:t>
      </w:r>
    </w:p>
    <w:p w:rsidR="008E5355" w:rsidRPr="006D1B24" w:rsidRDefault="008E5355" w:rsidP="002638BB">
      <w:pPr>
        <w:ind w:firstLineChars="200" w:firstLine="624"/>
        <w:rPr>
          <w:rFonts w:ascii="仿宋_GB2312"/>
          <w:szCs w:val="32"/>
        </w:rPr>
      </w:pPr>
      <w:r w:rsidRPr="006D1B24">
        <w:rPr>
          <w:rFonts w:ascii="仿宋_GB2312" w:hint="eastAsia"/>
          <w:szCs w:val="32"/>
        </w:rPr>
        <w:t>（七）结合年终考核，对局机关各科室、各事业单位及干部职工进行廉洁自律评议。对存在问题的科室或个人，采取打招呼提醒、责成当事人说明情况、诫勉谈话等形式，解决好为政不廉问题，确保干部队伍的纯洁性。</w:t>
      </w:r>
    </w:p>
    <w:p w:rsidR="008E5355" w:rsidRPr="006D1B24" w:rsidRDefault="008E5355" w:rsidP="002638BB">
      <w:pPr>
        <w:ind w:firstLineChars="200" w:firstLine="624"/>
        <w:rPr>
          <w:rFonts w:ascii="仿宋_GB2312"/>
          <w:szCs w:val="32"/>
        </w:rPr>
      </w:pPr>
      <w:r w:rsidRPr="006D1B24">
        <w:rPr>
          <w:rFonts w:ascii="仿宋_GB2312" w:hint="eastAsia"/>
          <w:szCs w:val="32"/>
        </w:rPr>
        <w:t>（八）对政务公开工作中出现的问题，依据责任制追究当事人和主管领导的责任，对于服务不到位、服务对象不满意的，视情节轻重，给予责任人不同程度的处分。</w:t>
      </w:r>
    </w:p>
    <w:p w:rsidR="008E5355" w:rsidRPr="006D1B24" w:rsidRDefault="008E5355" w:rsidP="002638BB">
      <w:pPr>
        <w:ind w:firstLineChars="200" w:firstLine="624"/>
        <w:rPr>
          <w:rFonts w:ascii="仿宋_GB2312"/>
          <w:szCs w:val="32"/>
        </w:rPr>
      </w:pPr>
      <w:r w:rsidRPr="00961C10">
        <w:rPr>
          <w:rFonts w:ascii="黑体" w:eastAsia="黑体" w:hint="eastAsia"/>
          <w:szCs w:val="32"/>
        </w:rPr>
        <w:t>七、政务公开责任追究制度</w:t>
      </w:r>
    </w:p>
    <w:p w:rsidR="008E5355" w:rsidRPr="006D1B24" w:rsidRDefault="008E5355" w:rsidP="002638BB">
      <w:pPr>
        <w:ind w:firstLineChars="200" w:firstLine="624"/>
        <w:rPr>
          <w:rFonts w:ascii="仿宋_GB2312"/>
          <w:szCs w:val="32"/>
        </w:rPr>
      </w:pPr>
      <w:r w:rsidRPr="006D1B24">
        <w:rPr>
          <w:rFonts w:ascii="仿宋_GB2312" w:hint="eastAsia"/>
          <w:szCs w:val="32"/>
        </w:rPr>
        <w:t>（一）工作中态度蛮横、刁难群众的工作人员，由所在单位批评教育，并向群众公开道歉，挽回影响。</w:t>
      </w:r>
    </w:p>
    <w:p w:rsidR="008E5355" w:rsidRPr="006D1B24" w:rsidRDefault="008E5355" w:rsidP="002638BB">
      <w:pPr>
        <w:ind w:firstLineChars="200" w:firstLine="624"/>
        <w:rPr>
          <w:rFonts w:ascii="仿宋_GB2312"/>
          <w:szCs w:val="32"/>
        </w:rPr>
      </w:pPr>
      <w:r w:rsidRPr="006D1B24">
        <w:rPr>
          <w:rFonts w:ascii="仿宋_GB2312" w:hint="eastAsia"/>
          <w:szCs w:val="32"/>
        </w:rPr>
        <w:t>（二）工作不负责任，造成不良后果的，给予批评教育或</w:t>
      </w:r>
      <w:r w:rsidRPr="006D1B24">
        <w:rPr>
          <w:rFonts w:ascii="仿宋_GB2312" w:hint="eastAsia"/>
          <w:szCs w:val="32"/>
        </w:rPr>
        <w:lastRenderedPageBreak/>
        <w:t>行政处分。</w:t>
      </w:r>
    </w:p>
    <w:p w:rsidR="008E5355" w:rsidRPr="006D1B24" w:rsidRDefault="008E5355" w:rsidP="002638BB">
      <w:pPr>
        <w:ind w:firstLineChars="200" w:firstLine="624"/>
        <w:rPr>
          <w:rFonts w:ascii="仿宋_GB2312"/>
          <w:szCs w:val="32"/>
        </w:rPr>
      </w:pPr>
      <w:r w:rsidRPr="006D1B24">
        <w:rPr>
          <w:rFonts w:ascii="仿宋_GB2312" w:hint="eastAsia"/>
          <w:szCs w:val="32"/>
        </w:rPr>
        <w:t>（三）工作中违反服务程序或超时服务的，对责任人给予批评教育，年内不能评优。</w:t>
      </w:r>
    </w:p>
    <w:p w:rsidR="008E5355" w:rsidRPr="006D1B24" w:rsidRDefault="008E5355" w:rsidP="002638BB">
      <w:pPr>
        <w:ind w:firstLineChars="200" w:firstLine="624"/>
        <w:rPr>
          <w:rFonts w:ascii="仿宋_GB2312"/>
          <w:szCs w:val="32"/>
        </w:rPr>
      </w:pPr>
      <w:r w:rsidRPr="006D1B24">
        <w:rPr>
          <w:rFonts w:ascii="仿宋_GB2312" w:hint="eastAsia"/>
          <w:szCs w:val="32"/>
        </w:rPr>
        <w:t>（四）行政收费工作中超标准收费的，除退回超收部分的费用外，相关责任人要作出书面检查。</w:t>
      </w:r>
    </w:p>
    <w:p w:rsidR="008E5355" w:rsidRPr="006D1B24" w:rsidRDefault="008E5355" w:rsidP="002638BB">
      <w:pPr>
        <w:ind w:firstLineChars="200" w:firstLine="624"/>
        <w:rPr>
          <w:rFonts w:ascii="仿宋_GB2312"/>
          <w:szCs w:val="32"/>
        </w:rPr>
      </w:pPr>
      <w:r w:rsidRPr="006D1B24">
        <w:rPr>
          <w:rFonts w:ascii="仿宋_GB2312" w:hint="eastAsia"/>
          <w:szCs w:val="32"/>
        </w:rPr>
        <w:t>（五）工作人员在执行公务活动中徇私舞弊，收受贿赂、滥用职权、泄露秘密和个人隐私的，给予行政处分，构成犯罪的依法追究刑事责任。</w:t>
      </w:r>
    </w:p>
    <w:p w:rsidR="008E5355" w:rsidRPr="00A93B96" w:rsidRDefault="008E5355" w:rsidP="002638BB">
      <w:pPr>
        <w:ind w:firstLineChars="200" w:firstLine="624"/>
        <w:rPr>
          <w:rFonts w:ascii="仿宋_GB2312"/>
          <w:szCs w:val="32"/>
        </w:rPr>
      </w:pPr>
      <w:r w:rsidRPr="006D1B24">
        <w:rPr>
          <w:rFonts w:ascii="仿宋_GB2312" w:hint="eastAsia"/>
          <w:szCs w:val="32"/>
        </w:rPr>
        <w:t>（六）对不按有关规定办事贻误工作，给</w:t>
      </w:r>
      <w:r>
        <w:rPr>
          <w:rFonts w:ascii="仿宋_GB2312" w:hint="eastAsia"/>
          <w:szCs w:val="32"/>
        </w:rPr>
        <w:t>退役军人事务</w:t>
      </w:r>
      <w:r w:rsidRPr="006D1B24">
        <w:rPr>
          <w:rFonts w:ascii="仿宋_GB2312" w:hint="eastAsia"/>
          <w:szCs w:val="32"/>
        </w:rPr>
        <w:t>部门造成影响的有关科室和单位取消年终评选先进集体资格，直接责任人不能晋升优秀档次；情节严重、影响较大的，将直接责任人调离原工作岗位，并按规定给予党纪政纪处分，并层层追究有关领导的责任。</w:t>
      </w:r>
    </w:p>
    <w:p w:rsidR="008E5355" w:rsidRDefault="008E5355" w:rsidP="002638BB">
      <w:pPr>
        <w:widowControl/>
        <w:jc w:val="left"/>
        <w:rPr>
          <w:rFonts w:ascii="仿宋_GB2312"/>
          <w:szCs w:val="32"/>
        </w:rPr>
      </w:pPr>
      <w:r>
        <w:rPr>
          <w:rFonts w:ascii="仿宋_GB2312"/>
          <w:szCs w:val="32"/>
        </w:rPr>
        <w:br w:type="page"/>
      </w:r>
    </w:p>
    <w:p w:rsidR="008E5355" w:rsidRPr="00001A56" w:rsidRDefault="008E5355" w:rsidP="002638BB">
      <w:pPr>
        <w:pStyle w:val="1"/>
      </w:pPr>
      <w:bookmarkStart w:id="1" w:name="_Toc38902203"/>
      <w:r w:rsidRPr="00001A56">
        <w:rPr>
          <w:rFonts w:hint="eastAsia"/>
        </w:rPr>
        <w:lastRenderedPageBreak/>
        <w:t>白城市退役军人事务局政务“五公开”制度</w:t>
      </w:r>
      <w:bookmarkEnd w:id="1"/>
    </w:p>
    <w:p w:rsidR="008E5355" w:rsidRDefault="008E5355" w:rsidP="002638BB">
      <w:pPr>
        <w:rPr>
          <w:rFonts w:ascii="仿宋_GB2312"/>
          <w:szCs w:val="32"/>
        </w:rPr>
      </w:pPr>
    </w:p>
    <w:p w:rsidR="008E5355" w:rsidRPr="00AD6E41" w:rsidRDefault="008E5355" w:rsidP="002638BB">
      <w:pPr>
        <w:ind w:firstLineChars="200" w:firstLine="624"/>
        <w:rPr>
          <w:rFonts w:ascii="仿宋_GB2312"/>
          <w:szCs w:val="32"/>
        </w:rPr>
      </w:pPr>
      <w:r w:rsidRPr="00AD6E41">
        <w:rPr>
          <w:rFonts w:ascii="仿宋_GB2312" w:hint="eastAsia"/>
          <w:szCs w:val="32"/>
        </w:rPr>
        <w:t>按照中共中央办公厅、国务院办公厅《关于全面推进政务公开工作的意见》及其实施细则的要求，为全面推进决策、执行、管理服务、结果公开</w:t>
      </w:r>
      <w:r>
        <w:rPr>
          <w:rFonts w:ascii="仿宋_GB2312" w:hint="eastAsia"/>
          <w:szCs w:val="32"/>
        </w:rPr>
        <w:t>（</w:t>
      </w:r>
      <w:r w:rsidRPr="00AD6E41">
        <w:rPr>
          <w:rFonts w:ascii="仿宋_GB2312" w:hint="eastAsia"/>
          <w:szCs w:val="32"/>
        </w:rPr>
        <w:t>以下统称“五公开”</w:t>
      </w:r>
      <w:r>
        <w:rPr>
          <w:rFonts w:ascii="仿宋_GB2312" w:hint="eastAsia"/>
          <w:szCs w:val="32"/>
        </w:rPr>
        <w:t>）</w:t>
      </w:r>
      <w:r w:rsidRPr="00AD6E41">
        <w:rPr>
          <w:rFonts w:ascii="仿宋_GB2312" w:hint="eastAsia"/>
          <w:szCs w:val="32"/>
        </w:rPr>
        <w:t>，强化政策解读、积极回应关切、加强平台建设、扩大公众参与、加强组织领导，确保权力在阳光下运行，结合我</w:t>
      </w:r>
      <w:r>
        <w:rPr>
          <w:rFonts w:ascii="仿宋_GB2312" w:hint="eastAsia"/>
          <w:szCs w:val="32"/>
        </w:rPr>
        <w:t>局</w:t>
      </w:r>
      <w:r w:rsidRPr="00AD6E41">
        <w:rPr>
          <w:rFonts w:ascii="仿宋_GB2312" w:hint="eastAsia"/>
          <w:szCs w:val="32"/>
        </w:rPr>
        <w:t>实际，特制定政务工作“五公开”制度</w:t>
      </w:r>
      <w:r>
        <w:rPr>
          <w:rFonts w:ascii="仿宋_GB2312" w:hint="eastAsia"/>
          <w:szCs w:val="32"/>
        </w:rPr>
        <w:t>：</w:t>
      </w:r>
    </w:p>
    <w:p w:rsidR="008E5355" w:rsidRPr="00AD6E41" w:rsidRDefault="008E5355" w:rsidP="002638BB">
      <w:pPr>
        <w:ind w:firstLineChars="200" w:firstLine="624"/>
        <w:rPr>
          <w:rFonts w:ascii="仿宋_GB2312"/>
          <w:szCs w:val="32"/>
        </w:rPr>
      </w:pPr>
      <w:r w:rsidRPr="002C2E17">
        <w:rPr>
          <w:rFonts w:ascii="黑体" w:eastAsia="黑体" w:hint="eastAsia"/>
          <w:szCs w:val="32"/>
        </w:rPr>
        <w:t>一、将“五公开”落实到办文办理程序。</w:t>
      </w:r>
      <w:r w:rsidRPr="00AD6E41">
        <w:rPr>
          <w:rFonts w:ascii="仿宋_GB2312" w:hint="eastAsia"/>
          <w:szCs w:val="32"/>
        </w:rPr>
        <w:t>拟制办文时,要明确主动公开、依申请公开、不予公开等属性，随公文报批，拟不公开的,要依法依规说明理由。</w:t>
      </w:r>
    </w:p>
    <w:p w:rsidR="008E5355" w:rsidRPr="00AD6E41" w:rsidRDefault="008E5355" w:rsidP="002638BB">
      <w:pPr>
        <w:ind w:firstLineChars="200" w:firstLine="624"/>
        <w:rPr>
          <w:rFonts w:ascii="仿宋_GB2312"/>
          <w:szCs w:val="32"/>
        </w:rPr>
      </w:pPr>
      <w:r w:rsidRPr="002C2E17">
        <w:rPr>
          <w:rFonts w:ascii="黑体" w:eastAsia="黑体" w:hint="eastAsia"/>
          <w:szCs w:val="32"/>
        </w:rPr>
        <w:t>二</w:t>
      </w:r>
      <w:r>
        <w:rPr>
          <w:rFonts w:ascii="黑体" w:eastAsia="黑体" w:hint="eastAsia"/>
          <w:szCs w:val="32"/>
        </w:rPr>
        <w:t>、</w:t>
      </w:r>
      <w:r w:rsidRPr="002C2E17">
        <w:rPr>
          <w:rFonts w:ascii="黑体" w:eastAsia="黑体" w:hint="eastAsia"/>
          <w:szCs w:val="32"/>
        </w:rPr>
        <w:t>将“五公开”落实到会议办理程序。</w:t>
      </w:r>
      <w:r w:rsidRPr="00AD6E41">
        <w:rPr>
          <w:rFonts w:ascii="仿宋_GB2312" w:hint="eastAsia"/>
          <w:szCs w:val="32"/>
        </w:rPr>
        <w:t>建立健全利益相关方、公众代表、专家、媒体等列席有关会议的制度，增强决策透明度。提交地方政府常务会议审议的重要改革方案和重大决策措施，除依法应当保密的外，应在决策前向社会公布决策草案、决策依据，广泛听取公众意见。</w:t>
      </w:r>
    </w:p>
    <w:p w:rsidR="008E5355" w:rsidRPr="00AD6E41" w:rsidRDefault="008E5355" w:rsidP="002638BB">
      <w:pPr>
        <w:ind w:firstLineChars="200" w:firstLine="624"/>
        <w:rPr>
          <w:rFonts w:ascii="仿宋_GB2312"/>
          <w:szCs w:val="32"/>
        </w:rPr>
      </w:pPr>
      <w:r w:rsidRPr="002C2E17">
        <w:rPr>
          <w:rFonts w:ascii="黑体" w:eastAsia="黑体" w:hint="eastAsia"/>
          <w:szCs w:val="32"/>
        </w:rPr>
        <w:t>三、建立</w:t>
      </w:r>
      <w:r>
        <w:rPr>
          <w:rFonts w:ascii="黑体" w:eastAsia="黑体" w:hint="eastAsia"/>
          <w:szCs w:val="32"/>
        </w:rPr>
        <w:t>健</w:t>
      </w:r>
      <w:r w:rsidRPr="002C2E17">
        <w:rPr>
          <w:rFonts w:ascii="黑体" w:eastAsia="黑体" w:hint="eastAsia"/>
          <w:szCs w:val="32"/>
        </w:rPr>
        <w:t>全主动公开</w:t>
      </w:r>
      <w:r>
        <w:rPr>
          <w:rFonts w:ascii="黑体" w:eastAsia="黑体" w:hint="eastAsia"/>
          <w:szCs w:val="32"/>
        </w:rPr>
        <w:t>目</w:t>
      </w:r>
      <w:r w:rsidRPr="002C2E17">
        <w:rPr>
          <w:rFonts w:ascii="黑体" w:eastAsia="黑体" w:hint="eastAsia"/>
          <w:szCs w:val="32"/>
        </w:rPr>
        <w:t>录。</w:t>
      </w:r>
      <w:r w:rsidRPr="00AD6E41">
        <w:rPr>
          <w:rFonts w:ascii="仿宋_GB2312" w:hint="eastAsia"/>
          <w:szCs w:val="32"/>
        </w:rPr>
        <w:t>推进主动公开</w:t>
      </w:r>
      <w:r>
        <w:rPr>
          <w:rFonts w:ascii="仿宋_GB2312" w:hint="eastAsia"/>
          <w:szCs w:val="32"/>
        </w:rPr>
        <w:t>目</w:t>
      </w:r>
      <w:r w:rsidRPr="00AD6E41">
        <w:rPr>
          <w:rFonts w:ascii="仿宋_GB2312" w:hint="eastAsia"/>
          <w:szCs w:val="32"/>
        </w:rPr>
        <w:t>录体系建设，要坚持以公开为常态，不公开为例外，进</w:t>
      </w:r>
      <w:r>
        <w:rPr>
          <w:rFonts w:ascii="仿宋_GB2312" w:hint="eastAsia"/>
          <w:szCs w:val="32"/>
        </w:rPr>
        <w:t>一</w:t>
      </w:r>
      <w:r w:rsidRPr="00AD6E41">
        <w:rPr>
          <w:rFonts w:ascii="仿宋_GB2312" w:hint="eastAsia"/>
          <w:szCs w:val="32"/>
        </w:rPr>
        <w:t>步明确“五公开”的主体内容、时限、方式等</w:t>
      </w:r>
      <w:r>
        <w:rPr>
          <w:rFonts w:ascii="仿宋_GB2312" w:hint="eastAsia"/>
          <w:szCs w:val="32"/>
        </w:rPr>
        <w:t>，</w:t>
      </w:r>
      <w:r w:rsidRPr="00AD6E41">
        <w:rPr>
          <w:rFonts w:ascii="仿宋_GB2312" w:hint="eastAsia"/>
          <w:szCs w:val="32"/>
        </w:rPr>
        <w:t>不断提升主动公开的标准规范化水平。</w:t>
      </w:r>
    </w:p>
    <w:p w:rsidR="008E5355" w:rsidRPr="002B145E" w:rsidRDefault="008E5355" w:rsidP="002638BB">
      <w:pPr>
        <w:ind w:firstLineChars="200" w:firstLine="624"/>
        <w:rPr>
          <w:rFonts w:ascii="仿宋_GB2312"/>
          <w:szCs w:val="32"/>
        </w:rPr>
      </w:pPr>
      <w:r w:rsidRPr="002C2E17">
        <w:rPr>
          <w:rFonts w:ascii="黑体" w:eastAsia="黑体" w:hint="eastAsia"/>
          <w:szCs w:val="32"/>
        </w:rPr>
        <w:t>四、对公开内容进行动态扩展和定期审查。</w:t>
      </w:r>
      <w:r w:rsidRPr="00AD6E41">
        <w:rPr>
          <w:rFonts w:ascii="仿宋_GB2312" w:hint="eastAsia"/>
          <w:szCs w:val="32"/>
        </w:rPr>
        <w:t>每年要</w:t>
      </w:r>
      <w:r>
        <w:rPr>
          <w:rFonts w:ascii="仿宋_GB2312" w:hint="eastAsia"/>
          <w:szCs w:val="32"/>
        </w:rPr>
        <w:t>按照</w:t>
      </w:r>
      <w:r w:rsidRPr="00AD6E41">
        <w:rPr>
          <w:rFonts w:ascii="仿宋_GB2312" w:hint="eastAsia"/>
          <w:szCs w:val="32"/>
        </w:rPr>
        <w:t>政务公开工作的新要求以及公众关切，明确政务公开年度工作重点，把握好公开的力度和节奏，稳步有序</w:t>
      </w:r>
      <w:r>
        <w:rPr>
          <w:rFonts w:ascii="仿宋_GB2312" w:hint="eastAsia"/>
          <w:szCs w:val="32"/>
        </w:rPr>
        <w:t>扩</w:t>
      </w:r>
      <w:r w:rsidRPr="00AD6E41">
        <w:rPr>
          <w:rFonts w:ascii="仿宋_GB2312" w:hint="eastAsia"/>
          <w:szCs w:val="32"/>
        </w:rPr>
        <w:t>展“五公开”范围,细化</w:t>
      </w:r>
      <w:r w:rsidRPr="00AD6E41">
        <w:rPr>
          <w:rFonts w:ascii="仿宋_GB2312" w:hint="eastAsia"/>
          <w:szCs w:val="32"/>
        </w:rPr>
        <w:lastRenderedPageBreak/>
        <w:t>公开内容。对照“五公开”要求，每年对本单位不予公开的信息以及依申请公开较为集中的信息进行全面自查，发现应公开末公开的信息应当公开，可转为主动公开的应当主动公开,自查整改情况应及时报送局办公室。严格落实公开前保密审查机制，妥善处理好政务公开与保守国家秘密的关系。</w:t>
      </w:r>
    </w:p>
    <w:p w:rsidR="008E5355" w:rsidRDefault="008E5355" w:rsidP="002638BB">
      <w:pPr>
        <w:widowControl/>
        <w:jc w:val="left"/>
        <w:rPr>
          <w:rFonts w:ascii="仿宋_GB2312"/>
          <w:szCs w:val="32"/>
        </w:rPr>
      </w:pPr>
      <w:r>
        <w:rPr>
          <w:rFonts w:ascii="仿宋_GB2312"/>
          <w:szCs w:val="32"/>
        </w:rPr>
        <w:br w:type="page"/>
      </w:r>
    </w:p>
    <w:p w:rsidR="008E5355" w:rsidRPr="00001A56" w:rsidRDefault="008E5355" w:rsidP="002638BB">
      <w:pPr>
        <w:pStyle w:val="1"/>
      </w:pPr>
      <w:bookmarkStart w:id="2" w:name="_Toc38902204"/>
      <w:r w:rsidRPr="00B45181">
        <w:rPr>
          <w:rFonts w:hint="eastAsia"/>
          <w:spacing w:val="2"/>
          <w:w w:val="93"/>
          <w:kern w:val="0"/>
          <w:fitText w:val="8680" w:id="-2067618048"/>
        </w:rPr>
        <w:lastRenderedPageBreak/>
        <w:t>白城市退役军人事务局重大行政决策预公开制</w:t>
      </w:r>
      <w:r w:rsidRPr="00B45181">
        <w:rPr>
          <w:rFonts w:hint="eastAsia"/>
          <w:spacing w:val="-13"/>
          <w:w w:val="93"/>
          <w:kern w:val="0"/>
          <w:fitText w:val="8680" w:id="-2067618048"/>
        </w:rPr>
        <w:t>度</w:t>
      </w:r>
      <w:bookmarkEnd w:id="2"/>
    </w:p>
    <w:p w:rsidR="008E5355" w:rsidRPr="00305BF5" w:rsidRDefault="008E5355" w:rsidP="002638BB">
      <w:pPr>
        <w:rPr>
          <w:rFonts w:ascii="仿宋_GB2312"/>
          <w:szCs w:val="32"/>
        </w:rPr>
      </w:pPr>
    </w:p>
    <w:p w:rsidR="008E5355" w:rsidRPr="00CF6DB9" w:rsidRDefault="008E5355" w:rsidP="002638BB">
      <w:pPr>
        <w:ind w:firstLineChars="200" w:firstLine="624"/>
        <w:rPr>
          <w:rFonts w:ascii="仿宋_GB2312"/>
          <w:szCs w:val="32"/>
        </w:rPr>
      </w:pPr>
      <w:r w:rsidRPr="00537F21">
        <w:rPr>
          <w:rFonts w:ascii="黑体" w:eastAsia="黑体" w:hAnsi="黑体" w:hint="eastAsia"/>
          <w:szCs w:val="32"/>
        </w:rPr>
        <w:t>第一条</w:t>
      </w:r>
      <w:r>
        <w:rPr>
          <w:rFonts w:ascii="仿宋_GB2312" w:hint="eastAsia"/>
          <w:szCs w:val="32"/>
        </w:rPr>
        <w:t xml:space="preserve">　</w:t>
      </w:r>
      <w:r w:rsidRPr="00CF6DB9">
        <w:rPr>
          <w:rFonts w:ascii="仿宋_GB2312" w:hint="eastAsia"/>
          <w:szCs w:val="32"/>
        </w:rPr>
        <w:t>为增强市</w:t>
      </w:r>
      <w:r>
        <w:rPr>
          <w:rFonts w:ascii="仿宋_GB2312" w:hint="eastAsia"/>
          <w:szCs w:val="32"/>
        </w:rPr>
        <w:t>退役军人事务</w:t>
      </w:r>
      <w:r w:rsidRPr="00CF6DB9">
        <w:rPr>
          <w:rFonts w:ascii="仿宋_GB2312" w:hint="eastAsia"/>
          <w:szCs w:val="32"/>
        </w:rPr>
        <w:t>局民主</w:t>
      </w:r>
      <w:r>
        <w:rPr>
          <w:rFonts w:ascii="仿宋_GB2312" w:hint="eastAsia"/>
          <w:szCs w:val="32"/>
        </w:rPr>
        <w:t>法</w:t>
      </w:r>
      <w:r w:rsidRPr="00CF6DB9">
        <w:rPr>
          <w:rFonts w:ascii="仿宋_GB2312" w:hint="eastAsia"/>
          <w:szCs w:val="32"/>
        </w:rPr>
        <w:t>治建设</w:t>
      </w:r>
      <w:r>
        <w:rPr>
          <w:rFonts w:ascii="仿宋_GB2312" w:hint="eastAsia"/>
          <w:szCs w:val="32"/>
        </w:rPr>
        <w:t>能力，</w:t>
      </w:r>
      <w:r w:rsidRPr="00CF6DB9">
        <w:rPr>
          <w:rFonts w:ascii="仿宋_GB2312" w:hint="eastAsia"/>
          <w:szCs w:val="32"/>
        </w:rPr>
        <w:t>坚持依法行政，提高工作透明度，加强廉政建设，</w:t>
      </w:r>
      <w:r>
        <w:rPr>
          <w:rFonts w:ascii="仿宋_GB2312" w:hint="eastAsia"/>
          <w:szCs w:val="32"/>
        </w:rPr>
        <w:t>提升</w:t>
      </w:r>
      <w:r w:rsidRPr="00CF6DB9">
        <w:rPr>
          <w:rFonts w:ascii="仿宋_GB2312" w:hint="eastAsia"/>
          <w:szCs w:val="32"/>
        </w:rPr>
        <w:t>工作质量和服务水平，改善机关工作作风，特制定本制度。</w:t>
      </w:r>
    </w:p>
    <w:p w:rsidR="008E5355" w:rsidRPr="00CF6DB9" w:rsidRDefault="008E5355" w:rsidP="002638BB">
      <w:pPr>
        <w:ind w:firstLineChars="200" w:firstLine="624"/>
        <w:rPr>
          <w:rFonts w:ascii="仿宋_GB2312"/>
          <w:szCs w:val="32"/>
        </w:rPr>
      </w:pPr>
      <w:r w:rsidRPr="00537F21">
        <w:rPr>
          <w:rFonts w:ascii="黑体" w:eastAsia="黑体" w:hAnsi="黑体" w:hint="eastAsia"/>
          <w:szCs w:val="32"/>
        </w:rPr>
        <w:t>第二条</w:t>
      </w:r>
      <w:r>
        <w:rPr>
          <w:rFonts w:ascii="仿宋_GB2312" w:hint="eastAsia"/>
          <w:szCs w:val="32"/>
        </w:rPr>
        <w:t xml:space="preserve">　</w:t>
      </w:r>
      <w:r w:rsidRPr="00CF6DB9">
        <w:rPr>
          <w:rFonts w:ascii="仿宋_GB2312" w:hint="eastAsia"/>
          <w:szCs w:val="32"/>
        </w:rPr>
        <w:t>预公开制度是指提交政府常务会议审议</w:t>
      </w:r>
      <w:r>
        <w:rPr>
          <w:rFonts w:ascii="仿宋_GB2312" w:hint="eastAsia"/>
          <w:szCs w:val="32"/>
        </w:rPr>
        <w:t>，</w:t>
      </w:r>
      <w:r w:rsidRPr="00CF6DB9">
        <w:rPr>
          <w:rFonts w:ascii="仿宋_GB2312" w:hint="eastAsia"/>
          <w:szCs w:val="32"/>
        </w:rPr>
        <w:t>涉及群众切身利益</w:t>
      </w:r>
      <w:r>
        <w:rPr>
          <w:rFonts w:ascii="仿宋_GB2312" w:hint="eastAsia"/>
          <w:szCs w:val="32"/>
        </w:rPr>
        <w:t>、</w:t>
      </w:r>
      <w:r w:rsidRPr="00CF6DB9">
        <w:rPr>
          <w:rFonts w:ascii="仿宋_GB2312" w:hint="eastAsia"/>
          <w:szCs w:val="32"/>
        </w:rPr>
        <w:t>需要社会广泛知晓的重要改革方案</w:t>
      </w:r>
      <w:r>
        <w:rPr>
          <w:rFonts w:ascii="仿宋_GB2312" w:hint="eastAsia"/>
          <w:szCs w:val="32"/>
        </w:rPr>
        <w:t>、</w:t>
      </w:r>
      <w:r w:rsidRPr="00CF6DB9">
        <w:rPr>
          <w:rFonts w:ascii="仿宋_GB2312" w:hint="eastAsia"/>
          <w:szCs w:val="32"/>
        </w:rPr>
        <w:t>重要政策措施等重大行政决策事项，除依法应当保密的</w:t>
      </w:r>
      <w:r>
        <w:rPr>
          <w:rFonts w:ascii="仿宋_GB2312" w:hint="eastAsia"/>
          <w:szCs w:val="32"/>
        </w:rPr>
        <w:t>之</w:t>
      </w:r>
      <w:r w:rsidRPr="00CF6DB9">
        <w:rPr>
          <w:rFonts w:ascii="仿宋_GB2312" w:hint="eastAsia"/>
          <w:szCs w:val="32"/>
        </w:rPr>
        <w:t>外，市</w:t>
      </w:r>
      <w:r>
        <w:rPr>
          <w:rFonts w:ascii="仿宋_GB2312" w:hint="eastAsia"/>
          <w:szCs w:val="32"/>
        </w:rPr>
        <w:t>退役军人事务</w:t>
      </w:r>
      <w:r w:rsidRPr="00CF6DB9">
        <w:rPr>
          <w:rFonts w:ascii="仿宋_GB2312" w:hint="eastAsia"/>
          <w:szCs w:val="32"/>
        </w:rPr>
        <w:t>局应在决策前通过政府网站，新闻媒体等向社会公开，通过听证座谈</w:t>
      </w:r>
      <w:r>
        <w:rPr>
          <w:rFonts w:ascii="仿宋_GB2312" w:hint="eastAsia"/>
          <w:szCs w:val="32"/>
        </w:rPr>
        <w:t>、</w:t>
      </w:r>
      <w:r w:rsidRPr="00CF6DB9">
        <w:rPr>
          <w:rFonts w:ascii="仿宋_GB2312" w:hint="eastAsia"/>
          <w:szCs w:val="32"/>
        </w:rPr>
        <w:t>媒体沟通等方式广泛听取公众意见，征集意见结束后及时向社会公开意见采纳情况。</w:t>
      </w:r>
    </w:p>
    <w:p w:rsidR="008E5355" w:rsidRPr="00CF6DB9" w:rsidRDefault="008E5355" w:rsidP="002638BB">
      <w:pPr>
        <w:ind w:firstLineChars="200" w:firstLine="624"/>
        <w:rPr>
          <w:rFonts w:ascii="仿宋_GB2312"/>
          <w:szCs w:val="32"/>
        </w:rPr>
      </w:pPr>
      <w:r w:rsidRPr="00537F21">
        <w:rPr>
          <w:rFonts w:ascii="黑体" w:eastAsia="黑体" w:hAnsi="黑体" w:hint="eastAsia"/>
          <w:szCs w:val="32"/>
        </w:rPr>
        <w:t>第三条</w:t>
      </w:r>
      <w:r>
        <w:rPr>
          <w:rFonts w:ascii="仿宋_GB2312" w:hint="eastAsia"/>
          <w:szCs w:val="32"/>
        </w:rPr>
        <w:t xml:space="preserve">　</w:t>
      </w:r>
      <w:r w:rsidRPr="00CF6DB9">
        <w:rPr>
          <w:rFonts w:ascii="仿宋_GB2312" w:hint="eastAsia"/>
          <w:szCs w:val="32"/>
        </w:rPr>
        <w:t>预公开以依法、及时、真实、公正和不影响决策为原则。</w:t>
      </w:r>
    </w:p>
    <w:p w:rsidR="008E5355" w:rsidRPr="00CF6DB9" w:rsidRDefault="008E5355" w:rsidP="002638BB">
      <w:pPr>
        <w:ind w:firstLineChars="200" w:firstLine="624"/>
        <w:rPr>
          <w:rFonts w:ascii="仿宋_GB2312"/>
          <w:szCs w:val="32"/>
        </w:rPr>
      </w:pPr>
      <w:r w:rsidRPr="00537F21">
        <w:rPr>
          <w:rFonts w:ascii="黑体" w:eastAsia="黑体" w:hAnsi="黑体" w:hint="eastAsia"/>
          <w:szCs w:val="32"/>
        </w:rPr>
        <w:t>第四条</w:t>
      </w:r>
      <w:r>
        <w:rPr>
          <w:rFonts w:ascii="仿宋_GB2312" w:hint="eastAsia"/>
          <w:szCs w:val="32"/>
        </w:rPr>
        <w:t xml:space="preserve">　</w:t>
      </w:r>
      <w:r w:rsidRPr="00CF6DB9">
        <w:rPr>
          <w:rFonts w:ascii="仿宋_GB2312" w:hint="eastAsia"/>
          <w:szCs w:val="32"/>
        </w:rPr>
        <w:t>根据市</w:t>
      </w:r>
      <w:r>
        <w:rPr>
          <w:rFonts w:ascii="仿宋_GB2312" w:hint="eastAsia"/>
          <w:szCs w:val="32"/>
        </w:rPr>
        <w:t>退役军人事务</w:t>
      </w:r>
      <w:r w:rsidRPr="00CF6DB9">
        <w:rPr>
          <w:rFonts w:ascii="仿宋_GB2312" w:hint="eastAsia"/>
          <w:szCs w:val="32"/>
        </w:rPr>
        <w:t>局实际，应实施预公开制度的事项有：</w:t>
      </w:r>
    </w:p>
    <w:p w:rsidR="008E5355" w:rsidRPr="00CF6DB9" w:rsidRDefault="008E5355" w:rsidP="002638BB">
      <w:pPr>
        <w:ind w:firstLineChars="200" w:firstLine="624"/>
        <w:rPr>
          <w:rFonts w:ascii="仿宋_GB2312"/>
          <w:szCs w:val="32"/>
        </w:rPr>
      </w:pPr>
      <w:r w:rsidRPr="00CF6DB9">
        <w:rPr>
          <w:rFonts w:ascii="仿宋_GB2312" w:hint="eastAsia"/>
          <w:szCs w:val="32"/>
        </w:rPr>
        <w:t>（一）涉及我局的发展战略、发展计划、工作目标及完成情况；</w:t>
      </w:r>
    </w:p>
    <w:p w:rsidR="008E5355" w:rsidRPr="00CF6DB9" w:rsidRDefault="008E5355" w:rsidP="002638BB">
      <w:pPr>
        <w:ind w:firstLineChars="200" w:firstLine="624"/>
        <w:rPr>
          <w:rFonts w:ascii="仿宋_GB2312"/>
          <w:szCs w:val="32"/>
        </w:rPr>
      </w:pPr>
      <w:r w:rsidRPr="00CF6DB9">
        <w:rPr>
          <w:rFonts w:ascii="仿宋_GB2312" w:hint="eastAsia"/>
          <w:szCs w:val="32"/>
        </w:rPr>
        <w:t>（二）涉及全局性的重要事项或重大决策；</w:t>
      </w:r>
    </w:p>
    <w:p w:rsidR="008E5355" w:rsidRPr="00CF6DB9" w:rsidRDefault="008E5355" w:rsidP="002638BB">
      <w:pPr>
        <w:ind w:firstLineChars="200" w:firstLine="624"/>
        <w:rPr>
          <w:rFonts w:ascii="仿宋_GB2312"/>
          <w:szCs w:val="32"/>
        </w:rPr>
      </w:pPr>
      <w:r w:rsidRPr="00CF6DB9">
        <w:rPr>
          <w:rFonts w:ascii="仿宋_GB2312" w:hint="eastAsia"/>
          <w:szCs w:val="32"/>
        </w:rPr>
        <w:t>（三）涉及出台</w:t>
      </w:r>
      <w:r>
        <w:rPr>
          <w:rFonts w:ascii="仿宋_GB2312" w:hint="eastAsia"/>
          <w:szCs w:val="32"/>
        </w:rPr>
        <w:t>规范性文件及其他政策措施</w:t>
      </w:r>
      <w:r w:rsidRPr="00CF6DB9">
        <w:rPr>
          <w:rFonts w:ascii="仿宋_GB2312" w:hint="eastAsia"/>
          <w:szCs w:val="32"/>
        </w:rPr>
        <w:t>；</w:t>
      </w:r>
    </w:p>
    <w:p w:rsidR="008E5355" w:rsidRPr="00CF6DB9" w:rsidRDefault="008E5355" w:rsidP="002638BB">
      <w:pPr>
        <w:ind w:firstLineChars="200" w:firstLine="624"/>
        <w:rPr>
          <w:rFonts w:ascii="仿宋_GB2312"/>
          <w:szCs w:val="32"/>
        </w:rPr>
      </w:pPr>
      <w:r w:rsidRPr="00CF6DB9">
        <w:rPr>
          <w:rFonts w:ascii="仿宋_GB2312" w:hint="eastAsia"/>
          <w:szCs w:val="32"/>
        </w:rPr>
        <w:t>（四）涉及群众切身利益或群众普遍关心的重大事项决策；</w:t>
      </w:r>
    </w:p>
    <w:p w:rsidR="008E5355" w:rsidRPr="00CF6DB9" w:rsidRDefault="008E5355" w:rsidP="002638BB">
      <w:pPr>
        <w:ind w:firstLineChars="200" w:firstLine="624"/>
        <w:rPr>
          <w:rFonts w:ascii="仿宋_GB2312"/>
          <w:szCs w:val="32"/>
        </w:rPr>
      </w:pPr>
      <w:r w:rsidRPr="00CF6DB9">
        <w:rPr>
          <w:rFonts w:ascii="仿宋_GB2312" w:hint="eastAsia"/>
          <w:szCs w:val="32"/>
        </w:rPr>
        <w:t>（五）涉及市</w:t>
      </w:r>
      <w:r>
        <w:rPr>
          <w:rFonts w:ascii="仿宋_GB2312" w:hint="eastAsia"/>
          <w:szCs w:val="32"/>
        </w:rPr>
        <w:t>退役军人事务</w:t>
      </w:r>
      <w:r w:rsidRPr="00CF6DB9">
        <w:rPr>
          <w:rFonts w:ascii="仿宋_GB2312" w:hint="eastAsia"/>
          <w:szCs w:val="32"/>
        </w:rPr>
        <w:t>局的机构设置、职能和设定依据的变动；</w:t>
      </w:r>
    </w:p>
    <w:p w:rsidR="008E5355" w:rsidRPr="00CF6DB9" w:rsidRDefault="008E5355" w:rsidP="002638BB">
      <w:pPr>
        <w:ind w:firstLineChars="200" w:firstLine="624"/>
        <w:rPr>
          <w:rFonts w:ascii="仿宋_GB2312"/>
          <w:szCs w:val="32"/>
        </w:rPr>
      </w:pPr>
      <w:r w:rsidRPr="00CF6DB9">
        <w:rPr>
          <w:rFonts w:ascii="仿宋_GB2312" w:hint="eastAsia"/>
          <w:szCs w:val="32"/>
        </w:rPr>
        <w:lastRenderedPageBreak/>
        <w:t>（六）涉及行政审批、审核、备案等行政职能的变动；</w:t>
      </w:r>
    </w:p>
    <w:p w:rsidR="008E5355" w:rsidRPr="00CF6DB9" w:rsidRDefault="008E5355" w:rsidP="002638BB">
      <w:pPr>
        <w:ind w:firstLineChars="200" w:firstLine="624"/>
        <w:rPr>
          <w:rFonts w:ascii="仿宋_GB2312"/>
          <w:szCs w:val="32"/>
        </w:rPr>
      </w:pPr>
      <w:r w:rsidRPr="00CF6DB9">
        <w:rPr>
          <w:rFonts w:ascii="仿宋_GB2312" w:hint="eastAsia"/>
          <w:szCs w:val="32"/>
        </w:rPr>
        <w:t>（七）涉及重大突发事件和重要行政执法行为的处理和执行情况；</w:t>
      </w:r>
    </w:p>
    <w:p w:rsidR="008E5355" w:rsidRPr="00CF6DB9" w:rsidRDefault="008E5355" w:rsidP="002638BB">
      <w:pPr>
        <w:ind w:firstLineChars="200" w:firstLine="624"/>
        <w:rPr>
          <w:rFonts w:ascii="仿宋_GB2312"/>
          <w:szCs w:val="32"/>
        </w:rPr>
      </w:pPr>
      <w:r w:rsidRPr="00CF6DB9">
        <w:rPr>
          <w:rFonts w:ascii="仿宋_GB2312" w:hint="eastAsia"/>
          <w:szCs w:val="32"/>
        </w:rPr>
        <w:t>（八）涉及市</w:t>
      </w:r>
      <w:r>
        <w:rPr>
          <w:rFonts w:ascii="仿宋_GB2312" w:hint="eastAsia"/>
          <w:szCs w:val="32"/>
        </w:rPr>
        <w:t>退役军人事务</w:t>
      </w:r>
      <w:r w:rsidRPr="00CF6DB9">
        <w:rPr>
          <w:rFonts w:ascii="仿宋_GB2312" w:hint="eastAsia"/>
          <w:szCs w:val="32"/>
        </w:rPr>
        <w:t>局年度财政预算报告及其执行情况；</w:t>
      </w:r>
    </w:p>
    <w:p w:rsidR="008E5355" w:rsidRPr="00CF6DB9" w:rsidRDefault="008E5355" w:rsidP="002638BB">
      <w:pPr>
        <w:ind w:firstLineChars="200" w:firstLine="624"/>
        <w:rPr>
          <w:rFonts w:ascii="仿宋_GB2312"/>
          <w:szCs w:val="32"/>
        </w:rPr>
      </w:pPr>
      <w:r w:rsidRPr="00CF6DB9">
        <w:rPr>
          <w:rFonts w:ascii="仿宋_GB2312" w:hint="eastAsia"/>
          <w:szCs w:val="32"/>
        </w:rPr>
        <w:t>（九）涉及重要专项经费的分配和使用情况、重要物资招标采购情况、重大基本建设项目招投标情况和重大投资建设的社会公益事业的情况；</w:t>
      </w:r>
    </w:p>
    <w:p w:rsidR="008E5355" w:rsidRPr="00CF6DB9" w:rsidRDefault="008E5355" w:rsidP="002638BB">
      <w:pPr>
        <w:ind w:firstLineChars="200" w:firstLine="624"/>
        <w:rPr>
          <w:rFonts w:ascii="仿宋_GB2312"/>
          <w:szCs w:val="32"/>
        </w:rPr>
      </w:pPr>
      <w:r w:rsidRPr="00CF6DB9">
        <w:rPr>
          <w:rFonts w:ascii="仿宋_GB2312" w:hint="eastAsia"/>
          <w:szCs w:val="32"/>
        </w:rPr>
        <w:t>（十）涉及局机关机构改革人员分流和工作人员分工及调整变化情况；</w:t>
      </w:r>
    </w:p>
    <w:p w:rsidR="008E5355" w:rsidRPr="00CF6DB9" w:rsidRDefault="008E5355" w:rsidP="002638BB">
      <w:pPr>
        <w:ind w:firstLineChars="200" w:firstLine="624"/>
        <w:rPr>
          <w:rFonts w:ascii="仿宋_GB2312"/>
          <w:szCs w:val="32"/>
        </w:rPr>
      </w:pPr>
      <w:r w:rsidRPr="00CF6DB9">
        <w:rPr>
          <w:rFonts w:ascii="仿宋_GB2312" w:hint="eastAsia"/>
          <w:szCs w:val="32"/>
        </w:rPr>
        <w:t>（十一）涉及公务员录用、选拔任用、评选先进的条件、程序和结果；</w:t>
      </w:r>
    </w:p>
    <w:p w:rsidR="008E5355" w:rsidRPr="00CF6DB9" w:rsidRDefault="008E5355" w:rsidP="002638BB">
      <w:pPr>
        <w:ind w:firstLineChars="200" w:firstLine="624"/>
        <w:rPr>
          <w:rFonts w:ascii="仿宋_GB2312"/>
          <w:szCs w:val="32"/>
        </w:rPr>
      </w:pPr>
      <w:r w:rsidRPr="00CF6DB9">
        <w:rPr>
          <w:rFonts w:ascii="仿宋_GB2312" w:hint="eastAsia"/>
          <w:szCs w:val="32"/>
        </w:rPr>
        <w:t>（十二）其他应当实施预公开制度的事项。</w:t>
      </w:r>
    </w:p>
    <w:p w:rsidR="008E5355" w:rsidRPr="00CF6DB9" w:rsidRDefault="008E5355" w:rsidP="002638BB">
      <w:pPr>
        <w:ind w:firstLineChars="200" w:firstLine="624"/>
        <w:rPr>
          <w:rFonts w:ascii="仿宋_GB2312"/>
          <w:szCs w:val="32"/>
        </w:rPr>
      </w:pPr>
      <w:r w:rsidRPr="00537F21">
        <w:rPr>
          <w:rFonts w:ascii="黑体" w:eastAsia="黑体" w:hAnsi="黑体" w:hint="eastAsia"/>
          <w:szCs w:val="32"/>
        </w:rPr>
        <w:t>第五条</w:t>
      </w:r>
      <w:r>
        <w:rPr>
          <w:rFonts w:ascii="仿宋_GB2312" w:hint="eastAsia"/>
          <w:szCs w:val="32"/>
        </w:rPr>
        <w:t xml:space="preserve">　</w:t>
      </w:r>
      <w:r w:rsidRPr="00CF6DB9">
        <w:rPr>
          <w:rFonts w:ascii="仿宋_GB2312" w:hint="eastAsia"/>
          <w:szCs w:val="32"/>
        </w:rPr>
        <w:t>预公开采取的方式有：</w:t>
      </w:r>
    </w:p>
    <w:p w:rsidR="008E5355" w:rsidRPr="00CF6DB9" w:rsidRDefault="008E5355" w:rsidP="002638BB">
      <w:pPr>
        <w:ind w:firstLineChars="200" w:firstLine="624"/>
        <w:rPr>
          <w:rFonts w:ascii="仿宋_GB2312"/>
          <w:szCs w:val="32"/>
        </w:rPr>
      </w:pPr>
      <w:r w:rsidRPr="00CF6DB9">
        <w:rPr>
          <w:rFonts w:ascii="仿宋_GB2312" w:hint="eastAsia"/>
          <w:szCs w:val="32"/>
        </w:rPr>
        <w:t>（一）通过广播、电视、报刊等媒体向社会及公众预公开；</w:t>
      </w:r>
    </w:p>
    <w:p w:rsidR="008E5355" w:rsidRPr="00CF6DB9" w:rsidRDefault="008E5355" w:rsidP="002638BB">
      <w:pPr>
        <w:ind w:firstLineChars="200" w:firstLine="624"/>
        <w:rPr>
          <w:rFonts w:ascii="仿宋_GB2312"/>
          <w:szCs w:val="32"/>
        </w:rPr>
      </w:pPr>
      <w:r w:rsidRPr="00CF6DB9">
        <w:rPr>
          <w:rFonts w:ascii="仿宋_GB2312" w:hint="eastAsia"/>
          <w:szCs w:val="32"/>
        </w:rPr>
        <w:t>（二）通过设立固定的信息公开栏向社会及公众预公开；</w:t>
      </w:r>
    </w:p>
    <w:p w:rsidR="008E5355" w:rsidRPr="00CF6DB9" w:rsidRDefault="008E5355" w:rsidP="002638BB">
      <w:pPr>
        <w:ind w:firstLineChars="200" w:firstLine="624"/>
        <w:rPr>
          <w:rFonts w:ascii="仿宋_GB2312"/>
          <w:szCs w:val="32"/>
        </w:rPr>
      </w:pPr>
      <w:r w:rsidRPr="00CF6DB9">
        <w:rPr>
          <w:rFonts w:ascii="仿宋_GB2312" w:hint="eastAsia"/>
          <w:szCs w:val="32"/>
        </w:rPr>
        <w:t>（三）通过</w:t>
      </w:r>
      <w:r w:rsidRPr="00FB0351">
        <w:rPr>
          <w:rFonts w:ascii="仿宋_GB2312" w:hint="eastAsia"/>
          <w:szCs w:val="32"/>
        </w:rPr>
        <w:t>白城市政府信息公开专栏</w:t>
      </w:r>
      <w:r w:rsidRPr="00CF6DB9">
        <w:rPr>
          <w:rFonts w:ascii="仿宋_GB2312" w:hint="eastAsia"/>
          <w:szCs w:val="32"/>
        </w:rPr>
        <w:t>向社会及公众预公开；</w:t>
      </w:r>
    </w:p>
    <w:p w:rsidR="008E5355" w:rsidRPr="00CF6DB9" w:rsidRDefault="008E5355" w:rsidP="002638BB">
      <w:pPr>
        <w:ind w:firstLineChars="200" w:firstLine="624"/>
        <w:rPr>
          <w:rFonts w:ascii="仿宋_GB2312"/>
          <w:szCs w:val="32"/>
        </w:rPr>
      </w:pPr>
      <w:r w:rsidRPr="00CF6DB9">
        <w:rPr>
          <w:rFonts w:ascii="仿宋_GB2312" w:hint="eastAsia"/>
          <w:szCs w:val="32"/>
        </w:rPr>
        <w:t>（四）其他便于社会及公众知晓的形式。</w:t>
      </w:r>
    </w:p>
    <w:p w:rsidR="008E5355" w:rsidRPr="00CF6DB9" w:rsidRDefault="008E5355" w:rsidP="002638BB">
      <w:pPr>
        <w:ind w:firstLineChars="200" w:firstLine="624"/>
        <w:rPr>
          <w:rFonts w:ascii="仿宋_GB2312"/>
          <w:szCs w:val="32"/>
        </w:rPr>
      </w:pPr>
      <w:r w:rsidRPr="00537F21">
        <w:rPr>
          <w:rFonts w:ascii="黑体" w:eastAsia="黑体" w:hAnsi="黑体" w:hint="eastAsia"/>
          <w:szCs w:val="32"/>
        </w:rPr>
        <w:t>第六条</w:t>
      </w:r>
      <w:r>
        <w:rPr>
          <w:rFonts w:ascii="仿宋_GB2312" w:hint="eastAsia"/>
          <w:szCs w:val="32"/>
        </w:rPr>
        <w:t xml:space="preserve">　</w:t>
      </w:r>
      <w:r w:rsidRPr="00CF6DB9">
        <w:rPr>
          <w:rFonts w:ascii="仿宋_GB2312" w:hint="eastAsia"/>
          <w:szCs w:val="32"/>
        </w:rPr>
        <w:t>预公开时间自作出预公开决定并向社会发布之日起，不超过7个工作日。</w:t>
      </w:r>
    </w:p>
    <w:p w:rsidR="008E5355" w:rsidRPr="00CF6DB9" w:rsidRDefault="008E5355" w:rsidP="002638BB">
      <w:pPr>
        <w:ind w:firstLineChars="200" w:firstLine="624"/>
        <w:rPr>
          <w:rFonts w:ascii="仿宋_GB2312"/>
          <w:szCs w:val="32"/>
        </w:rPr>
      </w:pPr>
      <w:r w:rsidRPr="00537F21">
        <w:rPr>
          <w:rFonts w:ascii="黑体" w:eastAsia="黑体" w:hAnsi="黑体" w:hint="eastAsia"/>
          <w:szCs w:val="32"/>
        </w:rPr>
        <w:t>第七条</w:t>
      </w:r>
      <w:r>
        <w:rPr>
          <w:rFonts w:ascii="仿宋_GB2312" w:hint="eastAsia"/>
          <w:szCs w:val="32"/>
        </w:rPr>
        <w:t xml:space="preserve">　</w:t>
      </w:r>
      <w:r w:rsidRPr="00CF6DB9">
        <w:rPr>
          <w:rFonts w:ascii="仿宋_GB2312" w:hint="eastAsia"/>
          <w:szCs w:val="32"/>
        </w:rPr>
        <w:t>预公开制度的执行必须依法、依规办理。凡涉及个人隐私、商业秘密、国家秘密的，不允许预公开</w:t>
      </w:r>
      <w:r>
        <w:rPr>
          <w:rFonts w:ascii="仿宋_GB2312" w:hint="eastAsia"/>
          <w:szCs w:val="32"/>
        </w:rPr>
        <w:t>。</w:t>
      </w:r>
      <w:r w:rsidRPr="00CF6DB9">
        <w:rPr>
          <w:rFonts w:ascii="仿宋_GB2312" w:hint="eastAsia"/>
          <w:szCs w:val="32"/>
        </w:rPr>
        <w:t>预公开内容</w:t>
      </w:r>
      <w:r w:rsidRPr="00CF6DB9">
        <w:rPr>
          <w:rFonts w:ascii="仿宋_GB2312" w:hint="eastAsia"/>
          <w:szCs w:val="32"/>
        </w:rPr>
        <w:lastRenderedPageBreak/>
        <w:t>应符合保密法律、法规的规定。</w:t>
      </w:r>
    </w:p>
    <w:p w:rsidR="008E5355" w:rsidRPr="00CF6DB9" w:rsidRDefault="008E5355" w:rsidP="002638BB">
      <w:pPr>
        <w:ind w:firstLineChars="200" w:firstLine="624"/>
        <w:rPr>
          <w:rFonts w:ascii="仿宋_GB2312"/>
          <w:szCs w:val="32"/>
        </w:rPr>
      </w:pPr>
      <w:r w:rsidRPr="00537F21">
        <w:rPr>
          <w:rFonts w:ascii="黑体" w:eastAsia="黑体" w:hAnsi="黑体" w:hint="eastAsia"/>
          <w:szCs w:val="32"/>
        </w:rPr>
        <w:t>第八条</w:t>
      </w:r>
      <w:r>
        <w:rPr>
          <w:rFonts w:ascii="仿宋_GB2312" w:hint="eastAsia"/>
          <w:szCs w:val="32"/>
        </w:rPr>
        <w:t xml:space="preserve">　</w:t>
      </w:r>
      <w:r w:rsidRPr="00CF6DB9">
        <w:rPr>
          <w:rFonts w:ascii="仿宋_GB2312" w:hint="eastAsia"/>
          <w:szCs w:val="32"/>
        </w:rPr>
        <w:t>凡应实施预公开制度但未实施的事项，该事项不具有行政效力。</w:t>
      </w:r>
    </w:p>
    <w:p w:rsidR="008E5355" w:rsidRPr="00305BF5" w:rsidRDefault="008E5355" w:rsidP="002638BB">
      <w:pPr>
        <w:ind w:firstLineChars="200" w:firstLine="624"/>
        <w:rPr>
          <w:rFonts w:ascii="仿宋_GB2312"/>
          <w:szCs w:val="32"/>
        </w:rPr>
      </w:pPr>
      <w:r w:rsidRPr="00537F21">
        <w:rPr>
          <w:rFonts w:ascii="黑体" w:eastAsia="黑体" w:hAnsi="黑体" w:hint="eastAsia"/>
          <w:szCs w:val="32"/>
        </w:rPr>
        <w:t>第九条</w:t>
      </w:r>
      <w:r>
        <w:rPr>
          <w:rFonts w:ascii="仿宋_GB2312" w:hint="eastAsia"/>
          <w:szCs w:val="32"/>
        </w:rPr>
        <w:t xml:space="preserve">　</w:t>
      </w:r>
      <w:r w:rsidRPr="00CF6DB9">
        <w:rPr>
          <w:rFonts w:ascii="仿宋_GB2312" w:hint="eastAsia"/>
          <w:szCs w:val="32"/>
        </w:rPr>
        <w:t>本制度</w:t>
      </w:r>
      <w:r>
        <w:rPr>
          <w:rFonts w:ascii="仿宋_GB2312" w:hint="eastAsia"/>
          <w:szCs w:val="32"/>
        </w:rPr>
        <w:t>自印发</w:t>
      </w:r>
      <w:r w:rsidRPr="00CF6DB9">
        <w:rPr>
          <w:rFonts w:ascii="仿宋_GB2312" w:hint="eastAsia"/>
          <w:szCs w:val="32"/>
        </w:rPr>
        <w:t>之日起</w:t>
      </w:r>
      <w:r>
        <w:rPr>
          <w:rFonts w:ascii="仿宋_GB2312" w:hint="eastAsia"/>
          <w:szCs w:val="32"/>
        </w:rPr>
        <w:t>执</w:t>
      </w:r>
      <w:r w:rsidRPr="00CF6DB9">
        <w:rPr>
          <w:rFonts w:ascii="仿宋_GB2312" w:hint="eastAsia"/>
          <w:szCs w:val="32"/>
        </w:rPr>
        <w:t>行。</w:t>
      </w:r>
    </w:p>
    <w:p w:rsidR="008E5355" w:rsidRDefault="008E5355" w:rsidP="002638BB">
      <w:pPr>
        <w:widowControl/>
        <w:jc w:val="left"/>
        <w:rPr>
          <w:rFonts w:ascii="仿宋_GB2312"/>
          <w:szCs w:val="32"/>
        </w:rPr>
      </w:pPr>
      <w:r>
        <w:rPr>
          <w:rFonts w:ascii="仿宋_GB2312"/>
          <w:szCs w:val="32"/>
        </w:rPr>
        <w:br w:type="page"/>
      </w:r>
    </w:p>
    <w:p w:rsidR="00F572AC" w:rsidRPr="00443F75" w:rsidRDefault="00F572AC" w:rsidP="002638BB">
      <w:pPr>
        <w:pStyle w:val="1"/>
        <w:rPr>
          <w:rFonts w:ascii="宋体" w:hAnsi="宋体"/>
          <w:b w:val="0"/>
        </w:rPr>
      </w:pPr>
      <w:bookmarkStart w:id="3" w:name="_Toc38902205"/>
      <w:r w:rsidRPr="008A42E8">
        <w:rPr>
          <w:rFonts w:hint="eastAsia"/>
        </w:rPr>
        <w:lastRenderedPageBreak/>
        <w:t>白</w:t>
      </w:r>
      <w:r>
        <w:rPr>
          <w:rFonts w:ascii="宋体" w:hAnsi="宋体" w:hint="eastAsia"/>
        </w:rPr>
        <w:t>城市退役军人事务局</w:t>
      </w:r>
      <w:r w:rsidRPr="00443F75">
        <w:rPr>
          <w:rFonts w:ascii="宋体" w:hAnsi="宋体" w:hint="eastAsia"/>
        </w:rPr>
        <w:t>各类会议公开制度</w:t>
      </w:r>
      <w:bookmarkEnd w:id="3"/>
    </w:p>
    <w:p w:rsidR="00F572AC" w:rsidRPr="00443F75" w:rsidRDefault="00F572AC" w:rsidP="002638BB">
      <w:pPr>
        <w:rPr>
          <w:rFonts w:ascii="仿宋_GB2312"/>
          <w:szCs w:val="32"/>
        </w:rPr>
      </w:pPr>
    </w:p>
    <w:p w:rsidR="00F572AC" w:rsidRPr="00443F75" w:rsidRDefault="00F572AC" w:rsidP="002638BB">
      <w:pPr>
        <w:ind w:firstLineChars="200" w:firstLine="624"/>
        <w:rPr>
          <w:rFonts w:ascii="仿宋_GB2312"/>
          <w:szCs w:val="32"/>
        </w:rPr>
      </w:pPr>
      <w:r w:rsidRPr="00443F75">
        <w:rPr>
          <w:rFonts w:ascii="仿宋_GB2312" w:hint="eastAsia"/>
          <w:szCs w:val="32"/>
        </w:rPr>
        <w:t>为进一步加强</w:t>
      </w:r>
      <w:r>
        <w:rPr>
          <w:rFonts w:ascii="仿宋_GB2312" w:hint="eastAsia"/>
          <w:szCs w:val="32"/>
        </w:rPr>
        <w:t>市退役军人事务局</w:t>
      </w:r>
      <w:r w:rsidRPr="00443F75">
        <w:rPr>
          <w:rFonts w:ascii="仿宋_GB2312" w:hint="eastAsia"/>
          <w:szCs w:val="32"/>
        </w:rPr>
        <w:t>政务公开工作，扩大政务信息公开力度，特制订本制度。</w:t>
      </w:r>
    </w:p>
    <w:p w:rsidR="00F572AC" w:rsidRPr="00443F75" w:rsidRDefault="00F572AC" w:rsidP="002638BB">
      <w:pPr>
        <w:ind w:firstLineChars="200" w:firstLine="624"/>
        <w:rPr>
          <w:rFonts w:ascii="黑体" w:eastAsia="黑体"/>
          <w:szCs w:val="32"/>
        </w:rPr>
      </w:pPr>
      <w:r w:rsidRPr="00443F75">
        <w:rPr>
          <w:rFonts w:ascii="黑体" w:eastAsia="黑体" w:hint="eastAsia"/>
          <w:szCs w:val="32"/>
        </w:rPr>
        <w:t>一、会议公开的范围</w:t>
      </w:r>
    </w:p>
    <w:p w:rsidR="00F572AC" w:rsidRPr="00443F75" w:rsidRDefault="00F572AC" w:rsidP="002638BB">
      <w:pPr>
        <w:ind w:firstLineChars="200" w:firstLine="624"/>
        <w:rPr>
          <w:rFonts w:ascii="仿宋_GB2312"/>
          <w:szCs w:val="32"/>
        </w:rPr>
      </w:pPr>
      <w:r>
        <w:rPr>
          <w:rFonts w:ascii="仿宋_GB2312" w:hint="eastAsia"/>
          <w:szCs w:val="32"/>
        </w:rPr>
        <w:t>包括</w:t>
      </w:r>
      <w:r w:rsidRPr="00443F75">
        <w:rPr>
          <w:rFonts w:ascii="仿宋_GB2312" w:hint="eastAsia"/>
          <w:szCs w:val="32"/>
        </w:rPr>
        <w:t>理论学习会议、</w:t>
      </w:r>
      <w:r>
        <w:rPr>
          <w:rFonts w:ascii="仿宋_GB2312" w:hint="eastAsia"/>
          <w:szCs w:val="32"/>
        </w:rPr>
        <w:t>局机关</w:t>
      </w:r>
      <w:r w:rsidRPr="00443F75">
        <w:rPr>
          <w:rFonts w:ascii="仿宋_GB2312" w:hint="eastAsia"/>
          <w:szCs w:val="32"/>
        </w:rPr>
        <w:t>全体会议、</w:t>
      </w:r>
      <w:r>
        <w:rPr>
          <w:rFonts w:ascii="仿宋_GB2312" w:hint="eastAsia"/>
          <w:szCs w:val="32"/>
        </w:rPr>
        <w:t>局</w:t>
      </w:r>
      <w:r w:rsidRPr="00443F75">
        <w:rPr>
          <w:rFonts w:ascii="仿宋_GB2312" w:hint="eastAsia"/>
          <w:szCs w:val="32"/>
        </w:rPr>
        <w:t>长办公会议和专题会议等，凡研究决定事项不涉密</w:t>
      </w:r>
      <w:r>
        <w:rPr>
          <w:rFonts w:ascii="仿宋_GB2312" w:hint="eastAsia"/>
          <w:szCs w:val="32"/>
        </w:rPr>
        <w:t>的</w:t>
      </w:r>
      <w:r w:rsidRPr="00443F75">
        <w:rPr>
          <w:rFonts w:ascii="仿宋_GB2312" w:hint="eastAsia"/>
          <w:szCs w:val="32"/>
        </w:rPr>
        <w:t>，均应公开。对涉及公众利益、需要社会广泛知晓的电视电话会议，除涉及国家秘密的外，通过网络、新媒体等向社会公开。</w:t>
      </w:r>
    </w:p>
    <w:p w:rsidR="00F572AC" w:rsidRPr="00443F75" w:rsidRDefault="00F572AC" w:rsidP="002638BB">
      <w:pPr>
        <w:ind w:firstLineChars="200" w:firstLine="624"/>
        <w:rPr>
          <w:rFonts w:ascii="黑体" w:eastAsia="黑体"/>
          <w:szCs w:val="32"/>
        </w:rPr>
      </w:pPr>
      <w:r w:rsidRPr="00443F75">
        <w:rPr>
          <w:rFonts w:ascii="黑体" w:eastAsia="黑体" w:hint="eastAsia"/>
          <w:szCs w:val="32"/>
        </w:rPr>
        <w:t>二、会议公开的形式</w:t>
      </w:r>
    </w:p>
    <w:p w:rsidR="00F572AC" w:rsidRPr="00443F75" w:rsidRDefault="00F572AC" w:rsidP="002638BB">
      <w:pPr>
        <w:ind w:firstLineChars="200" w:firstLine="624"/>
        <w:rPr>
          <w:rFonts w:ascii="仿宋_GB2312"/>
          <w:szCs w:val="32"/>
        </w:rPr>
      </w:pPr>
      <w:r w:rsidRPr="00443F75">
        <w:rPr>
          <w:rFonts w:ascii="仿宋_GB2312" w:hint="eastAsia"/>
          <w:szCs w:val="32"/>
        </w:rPr>
        <w:t>依托</w:t>
      </w:r>
      <w:r w:rsidRPr="001427E9">
        <w:rPr>
          <w:rFonts w:ascii="仿宋_GB2312" w:hint="eastAsia"/>
          <w:szCs w:val="32"/>
        </w:rPr>
        <w:t>白城市政府信息公开专栏</w:t>
      </w:r>
      <w:r w:rsidRPr="00443F75">
        <w:rPr>
          <w:rFonts w:ascii="仿宋_GB2312" w:hint="eastAsia"/>
          <w:szCs w:val="32"/>
        </w:rPr>
        <w:t>，以工作动态或会议纪要的形式公开。技术成熟时利用新媒体直播电视电话会议全程。</w:t>
      </w:r>
    </w:p>
    <w:p w:rsidR="00F572AC" w:rsidRPr="00443F75" w:rsidRDefault="00F572AC" w:rsidP="002638BB">
      <w:pPr>
        <w:ind w:firstLineChars="200" w:firstLine="624"/>
        <w:rPr>
          <w:rFonts w:ascii="黑体" w:eastAsia="黑体"/>
          <w:szCs w:val="32"/>
        </w:rPr>
      </w:pPr>
      <w:r>
        <w:rPr>
          <w:rFonts w:ascii="黑体" w:eastAsia="黑体" w:hint="eastAsia"/>
          <w:szCs w:val="32"/>
        </w:rPr>
        <w:t>三、会议公开的主要内容</w:t>
      </w:r>
    </w:p>
    <w:p w:rsidR="00F572AC" w:rsidRPr="00443F75" w:rsidRDefault="00F572AC" w:rsidP="002638BB">
      <w:pPr>
        <w:ind w:firstLineChars="200" w:firstLine="624"/>
        <w:rPr>
          <w:rFonts w:ascii="仿宋_GB2312"/>
          <w:szCs w:val="32"/>
        </w:rPr>
      </w:pPr>
      <w:r w:rsidRPr="00443F75">
        <w:rPr>
          <w:rFonts w:ascii="仿宋_GB2312" w:hint="eastAsia"/>
          <w:szCs w:val="32"/>
        </w:rPr>
        <w:t>（一）传达贯彻上级的重要指示、决定和会议精神；</w:t>
      </w:r>
    </w:p>
    <w:p w:rsidR="00F572AC" w:rsidRPr="00443F75" w:rsidRDefault="00F572AC" w:rsidP="002638BB">
      <w:pPr>
        <w:ind w:firstLineChars="200" w:firstLine="624"/>
        <w:rPr>
          <w:rFonts w:ascii="仿宋_GB2312"/>
          <w:szCs w:val="32"/>
        </w:rPr>
      </w:pPr>
      <w:r w:rsidRPr="00443F75">
        <w:rPr>
          <w:rFonts w:ascii="仿宋_GB2312" w:hint="eastAsia"/>
          <w:szCs w:val="32"/>
        </w:rPr>
        <w:t>（二）交流重要工作情况，研究重点工作任务和具体实施意见；</w:t>
      </w:r>
    </w:p>
    <w:p w:rsidR="00F572AC" w:rsidRPr="00443F75" w:rsidRDefault="00F572AC" w:rsidP="002638BB">
      <w:pPr>
        <w:ind w:firstLineChars="200" w:firstLine="624"/>
        <w:rPr>
          <w:rFonts w:ascii="仿宋_GB2312"/>
          <w:szCs w:val="32"/>
        </w:rPr>
      </w:pPr>
      <w:r w:rsidRPr="00443F75">
        <w:rPr>
          <w:rFonts w:ascii="仿宋_GB2312" w:hint="eastAsia"/>
          <w:szCs w:val="32"/>
        </w:rPr>
        <w:t>（三）研究</w:t>
      </w:r>
      <w:r>
        <w:rPr>
          <w:rFonts w:ascii="仿宋_GB2312" w:hint="eastAsia"/>
          <w:szCs w:val="32"/>
        </w:rPr>
        <w:t>局机关</w:t>
      </w:r>
      <w:r w:rsidRPr="00443F75">
        <w:rPr>
          <w:rFonts w:ascii="仿宋_GB2312" w:hint="eastAsia"/>
          <w:szCs w:val="32"/>
        </w:rPr>
        <w:t>日常工作中的其他重要事项。</w:t>
      </w:r>
    </w:p>
    <w:p w:rsidR="00F572AC" w:rsidRPr="00443F75" w:rsidRDefault="00F572AC" w:rsidP="002638BB">
      <w:pPr>
        <w:ind w:firstLineChars="200" w:firstLine="624"/>
        <w:rPr>
          <w:rFonts w:ascii="黑体" w:eastAsia="黑体"/>
          <w:szCs w:val="32"/>
        </w:rPr>
      </w:pPr>
      <w:r w:rsidRPr="00443F75">
        <w:rPr>
          <w:rFonts w:ascii="黑体" w:eastAsia="黑体" w:hint="eastAsia"/>
          <w:szCs w:val="32"/>
        </w:rPr>
        <w:t>四、会议公开实施</w:t>
      </w:r>
    </w:p>
    <w:p w:rsidR="00F572AC" w:rsidRPr="002B145E" w:rsidRDefault="00F572AC" w:rsidP="002638BB">
      <w:pPr>
        <w:ind w:firstLineChars="200" w:firstLine="624"/>
        <w:rPr>
          <w:rFonts w:ascii="仿宋_GB2312"/>
          <w:szCs w:val="32"/>
        </w:rPr>
      </w:pPr>
      <w:r w:rsidRPr="00443F75">
        <w:rPr>
          <w:rFonts w:ascii="仿宋_GB2312" w:hint="eastAsia"/>
          <w:szCs w:val="32"/>
        </w:rPr>
        <w:t>会议公开由</w:t>
      </w:r>
      <w:r>
        <w:rPr>
          <w:rFonts w:ascii="仿宋_GB2312" w:hint="eastAsia"/>
          <w:szCs w:val="32"/>
        </w:rPr>
        <w:t>局</w:t>
      </w:r>
      <w:r w:rsidRPr="00443F75">
        <w:rPr>
          <w:rFonts w:ascii="仿宋_GB2312" w:hint="eastAsia"/>
          <w:szCs w:val="32"/>
        </w:rPr>
        <w:t>办公室负责，会议通知、会议材料等除涉密外均应主动公开。</w:t>
      </w:r>
    </w:p>
    <w:p w:rsidR="00F572AC" w:rsidRDefault="00F572AC" w:rsidP="002638BB">
      <w:pPr>
        <w:widowControl/>
        <w:jc w:val="left"/>
        <w:rPr>
          <w:rFonts w:ascii="仿宋_GB2312"/>
          <w:szCs w:val="32"/>
        </w:rPr>
      </w:pPr>
      <w:r>
        <w:rPr>
          <w:rFonts w:ascii="仿宋_GB2312"/>
          <w:szCs w:val="32"/>
        </w:rPr>
        <w:br w:type="page"/>
      </w:r>
    </w:p>
    <w:p w:rsidR="00F572AC" w:rsidRPr="00173867" w:rsidRDefault="00F572AC" w:rsidP="002638BB">
      <w:pPr>
        <w:pStyle w:val="1"/>
        <w:rPr>
          <w:rFonts w:ascii="宋体" w:hAnsi="宋体"/>
          <w:b w:val="0"/>
        </w:rPr>
      </w:pPr>
      <w:bookmarkStart w:id="4" w:name="_Toc38902206"/>
      <w:r w:rsidRPr="002B6DC1">
        <w:rPr>
          <w:rFonts w:ascii="宋体" w:hAnsi="宋体" w:hint="eastAsia"/>
          <w:w w:val="89"/>
          <w:kern w:val="0"/>
          <w:fitText w:val="8680" w:id="-2067570688"/>
        </w:rPr>
        <w:lastRenderedPageBreak/>
        <w:t>白城市退役军人事务局公开信息属性源头认定制</w:t>
      </w:r>
      <w:r w:rsidRPr="002B6DC1">
        <w:rPr>
          <w:rFonts w:ascii="宋体" w:hAnsi="宋体" w:hint="eastAsia"/>
          <w:spacing w:val="10"/>
          <w:w w:val="89"/>
          <w:kern w:val="0"/>
          <w:fitText w:val="8680" w:id="-2067570688"/>
        </w:rPr>
        <w:t>度</w:t>
      </w:r>
      <w:bookmarkEnd w:id="4"/>
    </w:p>
    <w:p w:rsidR="00F572AC" w:rsidRDefault="00F572AC" w:rsidP="002638BB">
      <w:pPr>
        <w:rPr>
          <w:rFonts w:ascii="仿宋_GB2312"/>
          <w:szCs w:val="32"/>
        </w:rPr>
      </w:pPr>
    </w:p>
    <w:p w:rsidR="00F572AC" w:rsidRPr="00173867" w:rsidRDefault="00F572AC" w:rsidP="002638BB">
      <w:pPr>
        <w:ind w:firstLineChars="200" w:firstLine="624"/>
        <w:rPr>
          <w:rFonts w:ascii="仿宋_GB2312"/>
          <w:szCs w:val="32"/>
        </w:rPr>
      </w:pPr>
      <w:r w:rsidRPr="00173867">
        <w:rPr>
          <w:rFonts w:ascii="仿宋_GB2312" w:hint="eastAsia"/>
          <w:szCs w:val="32"/>
        </w:rPr>
        <w:t>为进一步规范政府信息公开工作，严格落实信息公开属性源头认定机制，明确公文公开属性界定流程，制定此项制度。</w:t>
      </w:r>
    </w:p>
    <w:p w:rsidR="00F572AC" w:rsidRPr="00173867" w:rsidRDefault="00F572AC" w:rsidP="002638BB">
      <w:pPr>
        <w:ind w:firstLineChars="200" w:firstLine="624"/>
        <w:rPr>
          <w:rFonts w:ascii="仿宋_GB2312"/>
          <w:szCs w:val="32"/>
        </w:rPr>
      </w:pPr>
      <w:r w:rsidRPr="00C142B9">
        <w:rPr>
          <w:rFonts w:ascii="黑体" w:eastAsia="黑体" w:hint="eastAsia"/>
          <w:szCs w:val="32"/>
        </w:rPr>
        <w:t>第一条</w:t>
      </w:r>
      <w:r w:rsidRPr="00173867">
        <w:rPr>
          <w:rFonts w:ascii="仿宋_GB2312" w:hint="eastAsia"/>
          <w:szCs w:val="32"/>
        </w:rPr>
        <w:t xml:space="preserve">　为提高公文类政府信息公开工作效率，确保政府信息公开工作依法、有序，根据《中华人民共和国政府信息公开条例》（以下简称《条例》）、《中华人民共和国保守国家秘密法》（以下简称《保密法》）等有关规定，结合本局实际，制定本制度。</w:t>
      </w:r>
    </w:p>
    <w:p w:rsidR="00F572AC" w:rsidRPr="00173867" w:rsidRDefault="00F572AC" w:rsidP="002638BB">
      <w:pPr>
        <w:ind w:firstLineChars="200" w:firstLine="624"/>
        <w:rPr>
          <w:rFonts w:ascii="仿宋_GB2312"/>
          <w:szCs w:val="32"/>
        </w:rPr>
      </w:pPr>
      <w:r w:rsidRPr="00C142B9">
        <w:rPr>
          <w:rFonts w:ascii="黑体" w:eastAsia="黑体" w:hint="eastAsia"/>
          <w:szCs w:val="32"/>
        </w:rPr>
        <w:t>第二条</w:t>
      </w:r>
      <w:r w:rsidRPr="00173867">
        <w:rPr>
          <w:rFonts w:ascii="仿宋_GB2312" w:hint="eastAsia"/>
          <w:szCs w:val="32"/>
        </w:rPr>
        <w:t xml:space="preserve">　公文标识公开属性的范围：在履行职责过程中形成的具有法定效力和规范体式文书，包括命令（令）、决定、公告、通告、通知、通报、报告、请示、批复、意见、函、纪要等。</w:t>
      </w:r>
    </w:p>
    <w:p w:rsidR="00F572AC" w:rsidRPr="00173867" w:rsidRDefault="00F572AC" w:rsidP="002638BB">
      <w:pPr>
        <w:ind w:firstLineChars="200" w:firstLine="624"/>
        <w:rPr>
          <w:rFonts w:ascii="仿宋_GB2312"/>
          <w:szCs w:val="32"/>
        </w:rPr>
      </w:pPr>
      <w:r w:rsidRPr="00C142B9">
        <w:rPr>
          <w:rFonts w:ascii="黑体" w:eastAsia="黑体" w:hint="eastAsia"/>
          <w:szCs w:val="32"/>
        </w:rPr>
        <w:t>第三条</w:t>
      </w:r>
      <w:r w:rsidRPr="00173867">
        <w:rPr>
          <w:rFonts w:ascii="仿宋_GB2312" w:hint="eastAsia"/>
          <w:szCs w:val="32"/>
        </w:rPr>
        <w:t xml:space="preserve">　公文类政府信息公开属性审核工作应遵循依法、及时、高效原则，在公文产生的过程中同步确定其主动公开、依申请公开、不予公开三种属性。属主动公开的，应及时通过适当的途径发布。</w:t>
      </w:r>
    </w:p>
    <w:p w:rsidR="00F572AC" w:rsidRPr="00173867" w:rsidRDefault="00F572AC" w:rsidP="002638BB">
      <w:pPr>
        <w:ind w:firstLineChars="200" w:firstLine="624"/>
        <w:rPr>
          <w:rFonts w:ascii="仿宋_GB2312"/>
          <w:szCs w:val="32"/>
        </w:rPr>
      </w:pPr>
      <w:r w:rsidRPr="00173867">
        <w:rPr>
          <w:rFonts w:ascii="仿宋_GB2312" w:hint="eastAsia"/>
          <w:szCs w:val="32"/>
        </w:rPr>
        <w:t>（一）涉及公民、法人、其他组织切身利益，或需要社会公众广泛知晓、参与，或反映本局机构设置、职能、办事程序等情况的公文，应确定为“主动公开”属性；涉及机关内部管理事务或内部资料等内部信息的公文，应确定为“依申请公开”属性；涉及国家秘密、商业秘密、个人隐私的，或者涉及行政执法的，公开后可能会影响检查、调查、取证等执法活动或者会危及他人</w:t>
      </w:r>
      <w:r w:rsidRPr="00173867">
        <w:rPr>
          <w:rFonts w:ascii="仿宋_GB2312" w:hint="eastAsia"/>
          <w:szCs w:val="32"/>
        </w:rPr>
        <w:lastRenderedPageBreak/>
        <w:t>合法权益的，以及报上级机关的请示和报告，向有关部门征求意见和答复有关部门意见，与其他单位沟通商洽工作的函等公文，应当确定为“不予公开”属性（本局各类审计业务文书对外公开条件皆不许可，因此全部确定为“不予公开”）。</w:t>
      </w:r>
    </w:p>
    <w:p w:rsidR="00F572AC" w:rsidRPr="00173867" w:rsidRDefault="00F572AC" w:rsidP="002638BB">
      <w:pPr>
        <w:ind w:firstLineChars="200" w:firstLine="624"/>
        <w:rPr>
          <w:rFonts w:ascii="仿宋_GB2312"/>
          <w:szCs w:val="32"/>
        </w:rPr>
      </w:pPr>
      <w:r w:rsidRPr="00173867">
        <w:rPr>
          <w:rFonts w:ascii="仿宋_GB2312" w:hint="eastAsia"/>
          <w:szCs w:val="32"/>
        </w:rPr>
        <w:t>（二）转发类公文，应根据所转发公文的公开属性确定转发公文的政府信息公开属性；所转发公文没有确定公开属性的，原则上应重新确定公开属性。</w:t>
      </w:r>
    </w:p>
    <w:p w:rsidR="00F572AC" w:rsidRPr="00173867" w:rsidRDefault="00F572AC" w:rsidP="002638BB">
      <w:pPr>
        <w:ind w:firstLineChars="200" w:firstLine="624"/>
        <w:rPr>
          <w:rFonts w:ascii="仿宋_GB2312"/>
          <w:szCs w:val="32"/>
        </w:rPr>
      </w:pPr>
      <w:r w:rsidRPr="00173867">
        <w:rPr>
          <w:rFonts w:ascii="仿宋_GB2312" w:hint="eastAsia"/>
          <w:szCs w:val="32"/>
        </w:rPr>
        <w:t>（三）确定为“主动公开”的公文，不可夹带“依申请公开”和“不予公开”的内容。</w:t>
      </w:r>
    </w:p>
    <w:p w:rsidR="00F572AC" w:rsidRPr="00173867" w:rsidRDefault="00F572AC" w:rsidP="002638BB">
      <w:pPr>
        <w:ind w:firstLineChars="200" w:firstLine="624"/>
        <w:rPr>
          <w:rFonts w:ascii="仿宋_GB2312"/>
          <w:szCs w:val="32"/>
        </w:rPr>
      </w:pPr>
      <w:r w:rsidRPr="00C142B9">
        <w:rPr>
          <w:rFonts w:ascii="黑体" w:eastAsia="黑体" w:hint="eastAsia"/>
          <w:szCs w:val="32"/>
        </w:rPr>
        <w:t>第四条</w:t>
      </w:r>
      <w:r w:rsidRPr="00173867">
        <w:rPr>
          <w:rFonts w:ascii="仿宋_GB2312" w:hint="eastAsia"/>
          <w:szCs w:val="32"/>
        </w:rPr>
        <w:t xml:space="preserve">　公文标识公开属性应依据《条例》、《保密法》有关规定，按照“谁制作、谁提出，谁审查、谁办理”的原则，结合工作实际确定。草拟公文的</w:t>
      </w:r>
      <w:r>
        <w:rPr>
          <w:rFonts w:ascii="仿宋_GB2312" w:hint="eastAsia"/>
          <w:szCs w:val="32"/>
        </w:rPr>
        <w:t>科室、单位</w:t>
      </w:r>
      <w:r w:rsidRPr="00173867">
        <w:rPr>
          <w:rFonts w:ascii="仿宋_GB2312" w:hint="eastAsia"/>
          <w:szCs w:val="32"/>
        </w:rPr>
        <w:t>在完成公文草拟的同时，应根据公文内容，在发文审批单“政府信息公开方式”后勾选其属性；属不予公开的，应在发文审批单“备注”栏中注明不予公开理由（业务文书除外）。</w:t>
      </w:r>
    </w:p>
    <w:p w:rsidR="00F572AC" w:rsidRPr="00173867" w:rsidRDefault="00F572AC" w:rsidP="002638BB">
      <w:pPr>
        <w:ind w:firstLineChars="200" w:firstLine="624"/>
        <w:rPr>
          <w:rFonts w:ascii="仿宋_GB2312"/>
          <w:szCs w:val="32"/>
        </w:rPr>
      </w:pPr>
      <w:r w:rsidRPr="00C142B9">
        <w:rPr>
          <w:rFonts w:ascii="黑体" w:eastAsia="黑体" w:hint="eastAsia"/>
          <w:szCs w:val="32"/>
        </w:rPr>
        <w:t>第五条</w:t>
      </w:r>
      <w:r w:rsidRPr="00173867">
        <w:rPr>
          <w:rFonts w:ascii="仿宋_GB2312" w:hint="eastAsia"/>
          <w:szCs w:val="32"/>
        </w:rPr>
        <w:t xml:space="preserve">　本局办公室对拟发公文公开属性标注进行审核把关，若认为草拟公文</w:t>
      </w:r>
      <w:r>
        <w:rPr>
          <w:rFonts w:ascii="仿宋_GB2312" w:hint="eastAsia"/>
          <w:szCs w:val="32"/>
        </w:rPr>
        <w:t>科室、单位</w:t>
      </w:r>
      <w:r w:rsidRPr="00173867">
        <w:rPr>
          <w:rFonts w:ascii="仿宋_GB2312" w:hint="eastAsia"/>
          <w:szCs w:val="32"/>
        </w:rPr>
        <w:t>确定的属性不符合《条例》要求，可协商该</w:t>
      </w:r>
      <w:r>
        <w:rPr>
          <w:rFonts w:ascii="仿宋_GB2312" w:hint="eastAsia"/>
          <w:szCs w:val="32"/>
        </w:rPr>
        <w:t>科室、单位</w:t>
      </w:r>
      <w:r w:rsidRPr="00173867">
        <w:rPr>
          <w:rFonts w:ascii="仿宋_GB2312" w:hint="eastAsia"/>
          <w:szCs w:val="32"/>
        </w:rPr>
        <w:t>重新确定属性；协商不一致的，提出审核意见，由公文签发人确定。若草拟公文</w:t>
      </w:r>
      <w:r>
        <w:rPr>
          <w:rFonts w:ascii="仿宋_GB2312" w:hint="eastAsia"/>
          <w:szCs w:val="32"/>
        </w:rPr>
        <w:t>科室、单位</w:t>
      </w:r>
      <w:r w:rsidRPr="00173867">
        <w:rPr>
          <w:rFonts w:ascii="仿宋_GB2312" w:hint="eastAsia"/>
          <w:szCs w:val="32"/>
        </w:rPr>
        <w:t>未确定公文公开属性的，退回该</w:t>
      </w:r>
      <w:r>
        <w:rPr>
          <w:rFonts w:ascii="仿宋_GB2312" w:hint="eastAsia"/>
          <w:szCs w:val="32"/>
        </w:rPr>
        <w:t>科室、单位</w:t>
      </w:r>
      <w:r w:rsidRPr="00173867">
        <w:rPr>
          <w:rFonts w:ascii="仿宋_GB2312" w:hint="eastAsia"/>
          <w:szCs w:val="32"/>
        </w:rPr>
        <w:t>重新办理。</w:t>
      </w:r>
    </w:p>
    <w:p w:rsidR="00F572AC" w:rsidRPr="00173867" w:rsidRDefault="00F572AC" w:rsidP="002638BB">
      <w:pPr>
        <w:ind w:firstLineChars="200" w:firstLine="624"/>
        <w:rPr>
          <w:rFonts w:ascii="仿宋_GB2312"/>
          <w:szCs w:val="32"/>
        </w:rPr>
      </w:pPr>
      <w:r w:rsidRPr="00C142B9">
        <w:rPr>
          <w:rFonts w:ascii="黑体" w:eastAsia="黑体" w:hint="eastAsia"/>
          <w:szCs w:val="32"/>
        </w:rPr>
        <w:t>第六条</w:t>
      </w:r>
      <w:r w:rsidRPr="00173867">
        <w:rPr>
          <w:rFonts w:ascii="仿宋_GB2312" w:hint="eastAsia"/>
          <w:szCs w:val="32"/>
        </w:rPr>
        <w:t xml:space="preserve">　公文签发人在签发公文时，有权最终确定其属性。</w:t>
      </w:r>
    </w:p>
    <w:p w:rsidR="00F572AC" w:rsidRPr="00173867" w:rsidRDefault="00F572AC" w:rsidP="002638BB">
      <w:pPr>
        <w:ind w:firstLineChars="200" w:firstLine="624"/>
        <w:rPr>
          <w:rFonts w:ascii="仿宋_GB2312"/>
          <w:szCs w:val="32"/>
        </w:rPr>
      </w:pPr>
      <w:r w:rsidRPr="00C142B9">
        <w:rPr>
          <w:rFonts w:ascii="黑体" w:eastAsia="黑体" w:hint="eastAsia"/>
          <w:szCs w:val="32"/>
        </w:rPr>
        <w:t>第七条</w:t>
      </w:r>
      <w:r w:rsidRPr="00173867">
        <w:rPr>
          <w:rFonts w:ascii="仿宋_GB2312" w:hint="eastAsia"/>
          <w:szCs w:val="32"/>
        </w:rPr>
        <w:t xml:space="preserve">　多个部门联合发文时，应按照主办机关的意见确</w:t>
      </w:r>
      <w:r w:rsidRPr="00173867">
        <w:rPr>
          <w:rFonts w:ascii="仿宋_GB2312" w:hint="eastAsia"/>
          <w:szCs w:val="32"/>
        </w:rPr>
        <w:lastRenderedPageBreak/>
        <w:t>定公文属性。公文签发后，主办部门应将其属性反馈给其他联合发文机关。</w:t>
      </w:r>
    </w:p>
    <w:p w:rsidR="00F572AC" w:rsidRPr="00173867" w:rsidRDefault="00F572AC" w:rsidP="002638BB">
      <w:pPr>
        <w:ind w:firstLineChars="200" w:firstLine="624"/>
        <w:rPr>
          <w:rFonts w:ascii="仿宋_GB2312"/>
          <w:szCs w:val="32"/>
        </w:rPr>
      </w:pPr>
      <w:r w:rsidRPr="00C142B9">
        <w:rPr>
          <w:rFonts w:ascii="黑体" w:eastAsia="黑体" w:hint="eastAsia"/>
          <w:szCs w:val="32"/>
        </w:rPr>
        <w:t>第八条</w:t>
      </w:r>
      <w:r w:rsidRPr="00173867">
        <w:rPr>
          <w:rFonts w:ascii="仿宋_GB2312" w:hint="eastAsia"/>
          <w:szCs w:val="32"/>
        </w:rPr>
        <w:t xml:space="preserve">　公文签发后，办公室应按照其属性，将主动公开、依申请公开和不予公开的公文登记备案。属主动公开的，可直接将该公文通过本局在政府门户网站设立的子栏目或者其他形式全文发布。</w:t>
      </w:r>
    </w:p>
    <w:p w:rsidR="00F572AC" w:rsidRPr="00173867" w:rsidRDefault="00F572AC" w:rsidP="002638BB">
      <w:pPr>
        <w:ind w:firstLineChars="200" w:firstLine="624"/>
        <w:rPr>
          <w:rFonts w:ascii="仿宋_GB2312"/>
          <w:szCs w:val="32"/>
        </w:rPr>
      </w:pPr>
      <w:r w:rsidRPr="00C142B9">
        <w:rPr>
          <w:rFonts w:ascii="黑体" w:eastAsia="黑体" w:hint="eastAsia"/>
          <w:szCs w:val="32"/>
        </w:rPr>
        <w:t>第九条</w:t>
      </w:r>
      <w:r w:rsidRPr="00173867">
        <w:rPr>
          <w:rFonts w:ascii="仿宋_GB2312" w:hint="eastAsia"/>
          <w:szCs w:val="32"/>
        </w:rPr>
        <w:t xml:space="preserve">　在履行职责过程中产生的业务流程、办事指南、统计数据以及其他非公文类信息公开的审核，可参照制度确定公开属性。</w:t>
      </w:r>
    </w:p>
    <w:p w:rsidR="00F572AC" w:rsidRDefault="00F572AC" w:rsidP="002638BB">
      <w:pPr>
        <w:ind w:firstLineChars="200" w:firstLine="624"/>
        <w:rPr>
          <w:rFonts w:ascii="仿宋_GB2312"/>
          <w:szCs w:val="32"/>
        </w:rPr>
      </w:pPr>
      <w:r w:rsidRPr="00C142B9">
        <w:rPr>
          <w:rFonts w:ascii="黑体" w:eastAsia="黑体" w:hint="eastAsia"/>
          <w:szCs w:val="32"/>
        </w:rPr>
        <w:t>第十条</w:t>
      </w:r>
      <w:r w:rsidRPr="00173867">
        <w:rPr>
          <w:rFonts w:ascii="仿宋_GB2312" w:hint="eastAsia"/>
          <w:szCs w:val="32"/>
        </w:rPr>
        <w:t xml:space="preserve">　本制度自印发之日起执行。</w:t>
      </w:r>
    </w:p>
    <w:p w:rsidR="00F572AC" w:rsidRDefault="00F572AC" w:rsidP="002638BB">
      <w:pPr>
        <w:widowControl/>
        <w:jc w:val="left"/>
        <w:rPr>
          <w:rFonts w:ascii="仿宋_GB2312"/>
          <w:szCs w:val="32"/>
        </w:rPr>
      </w:pPr>
      <w:r>
        <w:rPr>
          <w:rFonts w:ascii="仿宋_GB2312"/>
          <w:szCs w:val="32"/>
        </w:rPr>
        <w:br w:type="page"/>
      </w:r>
    </w:p>
    <w:p w:rsidR="00F572AC" w:rsidRPr="00305BF5" w:rsidRDefault="00F572AC" w:rsidP="002638BB">
      <w:pPr>
        <w:pStyle w:val="1"/>
        <w:rPr>
          <w:rFonts w:ascii="仿宋_GB2312"/>
          <w:szCs w:val="32"/>
        </w:rPr>
      </w:pPr>
      <w:bookmarkStart w:id="5" w:name="_Toc38902207"/>
      <w:r w:rsidRPr="002B6DC1">
        <w:rPr>
          <w:rFonts w:ascii="宋体" w:hAnsi="宋体" w:hint="eastAsia"/>
          <w:w w:val="78"/>
          <w:kern w:val="0"/>
          <w:fitText w:val="8680" w:id="-2067570687"/>
        </w:rPr>
        <w:lastRenderedPageBreak/>
        <w:t>白城市退役军人事务局依申请公开促进依法行政工作制</w:t>
      </w:r>
      <w:r w:rsidRPr="002B6DC1">
        <w:rPr>
          <w:rFonts w:ascii="宋体" w:hAnsi="宋体" w:hint="eastAsia"/>
          <w:spacing w:val="21"/>
          <w:w w:val="78"/>
          <w:kern w:val="0"/>
          <w:fitText w:val="8680" w:id="-2067570687"/>
        </w:rPr>
        <w:t>度</w:t>
      </w:r>
      <w:bookmarkEnd w:id="5"/>
    </w:p>
    <w:p w:rsidR="00F572AC" w:rsidRPr="00305BF5" w:rsidRDefault="00F572AC" w:rsidP="002638BB">
      <w:pPr>
        <w:rPr>
          <w:rFonts w:ascii="仿宋_GB2312"/>
          <w:szCs w:val="32"/>
        </w:rPr>
      </w:pPr>
    </w:p>
    <w:p w:rsidR="00F572AC" w:rsidRPr="00305BF5" w:rsidRDefault="00F572AC" w:rsidP="002638BB">
      <w:pPr>
        <w:ind w:firstLineChars="200" w:firstLine="624"/>
        <w:rPr>
          <w:rFonts w:ascii="仿宋_GB2312"/>
          <w:szCs w:val="32"/>
        </w:rPr>
      </w:pPr>
      <w:r w:rsidRPr="00305BF5">
        <w:rPr>
          <w:rFonts w:ascii="仿宋_GB2312" w:hint="eastAsia"/>
          <w:szCs w:val="32"/>
        </w:rPr>
        <w:t>为进一步推进政务信息公开和依法行政工作，结合实际建立白城市</w:t>
      </w:r>
      <w:r>
        <w:rPr>
          <w:rFonts w:ascii="仿宋_GB2312" w:hint="eastAsia"/>
          <w:szCs w:val="32"/>
        </w:rPr>
        <w:t>退役军人事务</w:t>
      </w:r>
      <w:r w:rsidRPr="00305BF5">
        <w:rPr>
          <w:rFonts w:ascii="仿宋_GB2312" w:hint="eastAsia"/>
          <w:szCs w:val="32"/>
        </w:rPr>
        <w:t>局依申请公开促进依法行政工作制度</w:t>
      </w:r>
      <w:r>
        <w:rPr>
          <w:rFonts w:ascii="仿宋_GB2312" w:hint="eastAsia"/>
          <w:szCs w:val="32"/>
        </w:rPr>
        <w:t>。</w:t>
      </w:r>
    </w:p>
    <w:p w:rsidR="00F572AC" w:rsidRPr="00D66C21" w:rsidRDefault="00F572AC" w:rsidP="002638BB">
      <w:pPr>
        <w:ind w:firstLineChars="200" w:firstLine="624"/>
        <w:rPr>
          <w:rFonts w:ascii="黑体" w:eastAsia="黑体"/>
          <w:szCs w:val="32"/>
        </w:rPr>
      </w:pPr>
      <w:r w:rsidRPr="00D66C21">
        <w:rPr>
          <w:rFonts w:ascii="黑体" w:eastAsia="黑体" w:hint="eastAsia"/>
          <w:szCs w:val="32"/>
        </w:rPr>
        <w:t>一、切实履行</w:t>
      </w:r>
      <w:r>
        <w:rPr>
          <w:rFonts w:ascii="黑体" w:eastAsia="黑体" w:hint="eastAsia"/>
          <w:szCs w:val="32"/>
        </w:rPr>
        <w:t>退役军人事务</w:t>
      </w:r>
      <w:r w:rsidRPr="00D66C21">
        <w:rPr>
          <w:rFonts w:ascii="黑体" w:eastAsia="黑体" w:hint="eastAsia"/>
          <w:szCs w:val="32"/>
        </w:rPr>
        <w:t>政务信息依申请公开义务</w:t>
      </w:r>
    </w:p>
    <w:p w:rsidR="00F572AC" w:rsidRPr="00305BF5" w:rsidRDefault="00F572AC" w:rsidP="002638BB">
      <w:pPr>
        <w:ind w:firstLineChars="200" w:firstLine="624"/>
        <w:rPr>
          <w:rFonts w:ascii="仿宋_GB2312"/>
          <w:szCs w:val="32"/>
        </w:rPr>
      </w:pPr>
      <w:r w:rsidRPr="00305BF5">
        <w:rPr>
          <w:rFonts w:ascii="仿宋_GB2312" w:hint="eastAsia"/>
          <w:szCs w:val="32"/>
        </w:rPr>
        <w:t>依申请公开，是行政机关根据公民、法人或者其他组织的申请，依照法律规定和本机关的职权，向申请人公开政府信息的行政行为。白城市</w:t>
      </w:r>
      <w:r>
        <w:rPr>
          <w:rFonts w:ascii="仿宋_GB2312" w:hint="eastAsia"/>
          <w:szCs w:val="32"/>
        </w:rPr>
        <w:t>退役军人事务</w:t>
      </w:r>
      <w:r w:rsidRPr="00305BF5">
        <w:rPr>
          <w:rFonts w:ascii="仿宋_GB2312" w:hint="eastAsia"/>
          <w:szCs w:val="32"/>
        </w:rPr>
        <w:t>局在开展</w:t>
      </w:r>
      <w:r>
        <w:rPr>
          <w:rFonts w:ascii="仿宋_GB2312" w:hint="eastAsia"/>
          <w:szCs w:val="32"/>
        </w:rPr>
        <w:t>退役军人事务</w:t>
      </w:r>
      <w:r w:rsidRPr="00305BF5">
        <w:rPr>
          <w:rFonts w:ascii="仿宋_GB2312" w:hint="eastAsia"/>
          <w:szCs w:val="32"/>
        </w:rPr>
        <w:t>政务信息依申请公开工作时，要认真贯彻落实相关规定，建立健全</w:t>
      </w:r>
      <w:r>
        <w:rPr>
          <w:rFonts w:ascii="仿宋_GB2312" w:hint="eastAsia"/>
          <w:szCs w:val="32"/>
        </w:rPr>
        <w:t>退役军人事务</w:t>
      </w:r>
      <w:r w:rsidRPr="00305BF5">
        <w:rPr>
          <w:rFonts w:ascii="仿宋_GB2312" w:hint="eastAsia"/>
          <w:szCs w:val="32"/>
        </w:rPr>
        <w:t>政务信息公开申请的接收、登记、办理、审核、答复、归档等环节的制度规范。局办公室是接受公开申请的责任部门，应通过网上受理系统、信函、传真、电子邮件、现场受理等多种渠道受理</w:t>
      </w:r>
      <w:r>
        <w:rPr>
          <w:rFonts w:ascii="仿宋_GB2312" w:hint="eastAsia"/>
          <w:szCs w:val="32"/>
        </w:rPr>
        <w:t>退役军人事务</w:t>
      </w:r>
      <w:r w:rsidRPr="00305BF5">
        <w:rPr>
          <w:rFonts w:ascii="仿宋_GB2312" w:hint="eastAsia"/>
          <w:szCs w:val="32"/>
        </w:rPr>
        <w:t>政务信息公开申请，指定专人每个工作日查看各受理渠道的申请情况，在第一时间以规范格式进行登记，并对申请人的主体资格、申请书形式要件是否完整、申请获取的政府信息是否与其自身生产、生活、科研等特殊需要具有关联等进行审核，除现场受理申请并当场答复的以外，应向申请人提供书面形式或电子文档形式的登记回执，确认正式受理时间，并及时将申请转有关业务科（室）办理。</w:t>
      </w:r>
    </w:p>
    <w:p w:rsidR="00F572AC" w:rsidRPr="00305BF5" w:rsidRDefault="00F572AC" w:rsidP="002638BB">
      <w:pPr>
        <w:ind w:firstLineChars="200" w:firstLine="624"/>
        <w:rPr>
          <w:rFonts w:ascii="仿宋_GB2312"/>
          <w:szCs w:val="32"/>
        </w:rPr>
      </w:pPr>
      <w:r w:rsidRPr="00D66C21">
        <w:rPr>
          <w:rFonts w:ascii="黑体" w:eastAsia="黑体" w:hint="eastAsia"/>
          <w:szCs w:val="32"/>
        </w:rPr>
        <w:t>二、严格规范</w:t>
      </w:r>
      <w:r>
        <w:rPr>
          <w:rFonts w:ascii="黑体" w:eastAsia="黑体" w:hint="eastAsia"/>
          <w:szCs w:val="32"/>
        </w:rPr>
        <w:t>退役军人事务</w:t>
      </w:r>
      <w:r w:rsidRPr="00D66C21">
        <w:rPr>
          <w:rFonts w:ascii="黑体" w:eastAsia="黑体" w:hint="eastAsia"/>
          <w:szCs w:val="32"/>
        </w:rPr>
        <w:t>政务信息依申请公开的答复</w:t>
      </w:r>
    </w:p>
    <w:p w:rsidR="00F572AC" w:rsidRPr="00305BF5" w:rsidRDefault="00F572AC" w:rsidP="002638BB">
      <w:pPr>
        <w:ind w:firstLineChars="200" w:firstLine="624"/>
        <w:rPr>
          <w:rFonts w:ascii="仿宋_GB2312"/>
          <w:szCs w:val="32"/>
        </w:rPr>
      </w:pPr>
      <w:r w:rsidRPr="00305BF5">
        <w:rPr>
          <w:rFonts w:ascii="仿宋_GB2312" w:hint="eastAsia"/>
          <w:szCs w:val="32"/>
        </w:rPr>
        <w:t>按照法定时限和程序做好</w:t>
      </w:r>
      <w:r>
        <w:rPr>
          <w:rFonts w:ascii="仿宋_GB2312" w:hint="eastAsia"/>
          <w:szCs w:val="32"/>
        </w:rPr>
        <w:t>退役军人事务</w:t>
      </w:r>
      <w:r w:rsidRPr="00305BF5">
        <w:rPr>
          <w:rFonts w:ascii="仿宋_GB2312" w:hint="eastAsia"/>
          <w:szCs w:val="32"/>
        </w:rPr>
        <w:t>政务信息公开申请答复，依法依规、严谨规范、慎重稳妥地做好答复工作，使依申</w:t>
      </w:r>
      <w:r w:rsidRPr="00305BF5">
        <w:rPr>
          <w:rFonts w:ascii="仿宋_GB2312" w:hint="eastAsia"/>
          <w:szCs w:val="32"/>
        </w:rPr>
        <w:lastRenderedPageBreak/>
        <w:t>请公开答复成为开展</w:t>
      </w:r>
      <w:r>
        <w:rPr>
          <w:rFonts w:ascii="仿宋_GB2312" w:hint="eastAsia"/>
          <w:szCs w:val="32"/>
        </w:rPr>
        <w:t>退役军人事务</w:t>
      </w:r>
      <w:r w:rsidRPr="00305BF5">
        <w:rPr>
          <w:rFonts w:ascii="仿宋_GB2312" w:hint="eastAsia"/>
          <w:szCs w:val="32"/>
        </w:rPr>
        <w:t>行政执法监督的有效手段。各业务科（室）对属于公开范围并能够当场答复的，应当当场予以答复。申请人要求以书面形式答复的，应规范出具“告知书”，使用“专用印章”。不能当场答复的，应当自收到申请之日起15个工作日内予以答复并按照申请人要求的形式提供答复内容。答复内容由有关科（室）提出初步意见填写告知书，经分管领导同意后，送办公室整理形成正式答复意见并报分管信息公开工作的领导审定后签发。答复内容应经过政策法规</w:t>
      </w:r>
      <w:r>
        <w:rPr>
          <w:rFonts w:ascii="仿宋_GB2312" w:hint="eastAsia"/>
          <w:szCs w:val="32"/>
        </w:rPr>
        <w:t>科</w:t>
      </w:r>
      <w:r w:rsidRPr="00305BF5">
        <w:rPr>
          <w:rFonts w:ascii="仿宋_GB2312" w:hint="eastAsia"/>
          <w:szCs w:val="32"/>
        </w:rPr>
        <w:t>审核并由局公开办进行保密审查，必要时应征求局法律顾问和上级主管部门的意见。通过门户网站提交申请的，应在15个工作日内将办理结果在门户网上相应栏目进行公开。向申请寄送纸质答复书的，应在信封上备注“信息公开xx号”字样。同时保留寄件相关回执和信息。应建立公民申请公开台账，纳入档案管理，为检查考核查询提供详实依据。</w:t>
      </w:r>
    </w:p>
    <w:p w:rsidR="00F572AC" w:rsidRPr="00D66C21" w:rsidRDefault="00F572AC" w:rsidP="002638BB">
      <w:pPr>
        <w:ind w:firstLineChars="200" w:firstLine="624"/>
        <w:rPr>
          <w:rFonts w:ascii="黑体" w:eastAsia="黑体"/>
          <w:szCs w:val="32"/>
        </w:rPr>
      </w:pPr>
      <w:r w:rsidRPr="00D66C21">
        <w:rPr>
          <w:rFonts w:ascii="黑体" w:eastAsia="黑体" w:hint="eastAsia"/>
          <w:szCs w:val="32"/>
        </w:rPr>
        <w:t>三、主动加强与申请人的沟通</w:t>
      </w:r>
    </w:p>
    <w:p w:rsidR="00F572AC" w:rsidRPr="00305BF5" w:rsidRDefault="00F572AC" w:rsidP="002638BB">
      <w:pPr>
        <w:ind w:firstLineChars="200" w:firstLine="624"/>
        <w:rPr>
          <w:rFonts w:ascii="仿宋_GB2312"/>
          <w:szCs w:val="32"/>
        </w:rPr>
      </w:pPr>
      <w:r w:rsidRPr="00305BF5">
        <w:rPr>
          <w:rFonts w:ascii="仿宋_GB2312" w:hint="eastAsia"/>
          <w:szCs w:val="32"/>
        </w:rPr>
        <w:t>局办公室和有关科（室）对于申请事项不属于</w:t>
      </w:r>
      <w:r>
        <w:rPr>
          <w:rFonts w:ascii="仿宋_GB2312" w:hint="eastAsia"/>
          <w:szCs w:val="32"/>
        </w:rPr>
        <w:t>退役军人事务</w:t>
      </w:r>
      <w:r w:rsidRPr="00305BF5">
        <w:rPr>
          <w:rFonts w:ascii="仿宋_GB2312" w:hint="eastAsia"/>
          <w:szCs w:val="32"/>
        </w:rPr>
        <w:t>政务信息公开工作范畴或无法按申请提供政务信息的，应主动与申请人沟通，做好解疑释惑工作，尽量取得申请人的理解，避免因沟通不畅导致申请人对依申请公开工作出现误解和异议，进而引起不必要的行政复议、行政诉讼。</w:t>
      </w:r>
    </w:p>
    <w:p w:rsidR="00F572AC" w:rsidRPr="00305BF5" w:rsidRDefault="00F572AC" w:rsidP="002638BB">
      <w:pPr>
        <w:ind w:firstLineChars="200" w:firstLine="624"/>
        <w:rPr>
          <w:rFonts w:ascii="仿宋_GB2312"/>
          <w:szCs w:val="32"/>
        </w:rPr>
      </w:pPr>
      <w:r w:rsidRPr="00305BF5">
        <w:rPr>
          <w:rFonts w:ascii="仿宋_GB2312" w:hint="eastAsia"/>
          <w:szCs w:val="32"/>
        </w:rPr>
        <w:t>对申请人的申请诉求，应依法进行梳理，实行分类管理，准确研判。其中，对非主动公开类信息，要重新依法进行保密审</w:t>
      </w:r>
      <w:r w:rsidRPr="00305BF5">
        <w:rPr>
          <w:rFonts w:ascii="仿宋_GB2312" w:hint="eastAsia"/>
          <w:szCs w:val="32"/>
        </w:rPr>
        <w:lastRenderedPageBreak/>
        <w:t>查和公开属性界定，有针对性地给予答复，坚决杜绝不予理睬、不予答复和不经调查就轻率答复的现象发生;对不属于本机关公开职责范围的，应当在告知申请人同时，对能够确定该政府信息公开机关的，告知该行政机关的名称和联系方式;对申请内容不明确需要申请人更改、补正的，应当一次告知清楚;对于申请的政府信息属于不予公开或部分不予公开的，应当说明理由（如属于国家秘密、个人隐私、过程性信息等）和依据，避免因未告知理由、依据不清等原因引发行政复议和行政诉讼。具体答复可参考以下情形：</w:t>
      </w:r>
    </w:p>
    <w:p w:rsidR="00F572AC" w:rsidRPr="00305BF5" w:rsidRDefault="00F572AC" w:rsidP="002638BB">
      <w:pPr>
        <w:ind w:firstLineChars="200" w:firstLine="624"/>
        <w:rPr>
          <w:rFonts w:ascii="仿宋_GB2312"/>
          <w:szCs w:val="32"/>
        </w:rPr>
      </w:pPr>
      <w:r w:rsidRPr="00305BF5">
        <w:rPr>
          <w:rFonts w:ascii="仿宋_GB2312" w:hint="eastAsia"/>
          <w:szCs w:val="32"/>
        </w:rPr>
        <w:t>（一）属于已向社会主动公开范围的，受理机关应当制作政府信息公开答复书（或告知书），明确说明所申请获取的政府信息已经主动公开，并准确指引申请人到相关公开载体查阅。</w:t>
      </w:r>
    </w:p>
    <w:p w:rsidR="00F572AC" w:rsidRPr="00305BF5" w:rsidRDefault="00F572AC" w:rsidP="002638BB">
      <w:pPr>
        <w:ind w:firstLineChars="200" w:firstLine="624"/>
        <w:rPr>
          <w:rFonts w:ascii="仿宋_GB2312"/>
          <w:szCs w:val="32"/>
        </w:rPr>
      </w:pPr>
      <w:r w:rsidRPr="00305BF5">
        <w:rPr>
          <w:rFonts w:ascii="仿宋_GB2312" w:hint="eastAsia"/>
          <w:szCs w:val="32"/>
        </w:rPr>
        <w:t>（二）属于依申请公开范围的，受理机关经重新进行保密审查和公开属性界定后，认为可以公开的，应当制作政府信息公开答复书（或告知书），并附该政府信息复印件，或者将该政府信息抄录在政府信息公开答复书（或告知书）正文内答复申请人。</w:t>
      </w:r>
    </w:p>
    <w:p w:rsidR="00F572AC" w:rsidRPr="00305BF5" w:rsidRDefault="00F572AC" w:rsidP="002638BB">
      <w:pPr>
        <w:ind w:firstLineChars="200" w:firstLine="624"/>
        <w:rPr>
          <w:rFonts w:ascii="仿宋_GB2312"/>
          <w:szCs w:val="32"/>
        </w:rPr>
      </w:pPr>
      <w:r w:rsidRPr="00305BF5">
        <w:rPr>
          <w:rFonts w:ascii="仿宋_GB2312" w:hint="eastAsia"/>
          <w:szCs w:val="32"/>
        </w:rPr>
        <w:t>（三）属于部分公开范围的，能够作区分处理的，受理机关应当制作政府信息部分公开答复书（或告知书）且说明部分公开的理由、依据，并附可以公开的政府信息内容或直接摘录在政府信息部分公开答复书（或告知书）正文内答复申请人。</w:t>
      </w:r>
    </w:p>
    <w:p w:rsidR="00F572AC" w:rsidRPr="00305BF5" w:rsidRDefault="00F572AC" w:rsidP="002638BB">
      <w:pPr>
        <w:ind w:firstLineChars="200" w:firstLine="624"/>
        <w:rPr>
          <w:rFonts w:ascii="仿宋_GB2312"/>
          <w:szCs w:val="32"/>
        </w:rPr>
      </w:pPr>
      <w:r w:rsidRPr="00305BF5">
        <w:rPr>
          <w:rFonts w:ascii="仿宋_GB2312" w:hint="eastAsia"/>
          <w:szCs w:val="32"/>
        </w:rPr>
        <w:t>（四）属于涉密信息或非行政机关履行职责过程中制作或获取的信息范围的。受理机关应当制作政府信息不予公开答复书</w:t>
      </w:r>
      <w:r w:rsidRPr="00305BF5">
        <w:rPr>
          <w:rFonts w:ascii="仿宋_GB2312" w:hint="eastAsia"/>
          <w:szCs w:val="32"/>
        </w:rPr>
        <w:lastRenderedPageBreak/>
        <w:t>（或告知书），说明不予公开的理由、依据；所引用的依据和理由应经得起司法审查。</w:t>
      </w:r>
    </w:p>
    <w:p w:rsidR="00F572AC" w:rsidRPr="00305BF5" w:rsidRDefault="00F572AC" w:rsidP="002638BB">
      <w:pPr>
        <w:ind w:firstLineChars="200" w:firstLine="624"/>
        <w:rPr>
          <w:rFonts w:ascii="仿宋_GB2312"/>
          <w:szCs w:val="32"/>
        </w:rPr>
      </w:pPr>
      <w:r w:rsidRPr="00305BF5">
        <w:rPr>
          <w:rFonts w:ascii="仿宋_GB2312" w:hint="eastAsia"/>
          <w:szCs w:val="32"/>
        </w:rPr>
        <w:t>（五）属于涉及第三方合法权益或需上级部门批准等难以确定是否属于公开范围的。受理机关应与申请人进行沟通，并制作政府信息延期答复书（或告知书），说明延期公开的理由、依据以及后续处理方式和时间。后续处理时限结束时，要正式作出公开或不公开答复书（或告知书）回复申请人。</w:t>
      </w:r>
    </w:p>
    <w:p w:rsidR="00F572AC" w:rsidRPr="00305BF5" w:rsidRDefault="00F572AC" w:rsidP="002638BB">
      <w:pPr>
        <w:ind w:firstLineChars="200" w:firstLine="624"/>
        <w:rPr>
          <w:rFonts w:ascii="仿宋_GB2312"/>
          <w:szCs w:val="32"/>
        </w:rPr>
      </w:pPr>
      <w:r w:rsidRPr="00305BF5">
        <w:rPr>
          <w:rFonts w:ascii="仿宋_GB2312" w:hint="eastAsia"/>
          <w:szCs w:val="32"/>
        </w:rPr>
        <w:t>（六）不属于本受理机关公开的政府信息。受理机关应当制作非本机关政府信息告知书答复申请人。对能够确定该政府信息的公开机关的，指引申请人另行向相关行政机关咨询或申请公开，告知申请人该行政机关的名称、联系方式。申请信息涉及多个行政机关的，受理机关应与其它单位协商形成一致意见后答复。</w:t>
      </w:r>
    </w:p>
    <w:p w:rsidR="00F572AC" w:rsidRPr="00305BF5" w:rsidRDefault="00F572AC" w:rsidP="002638BB">
      <w:pPr>
        <w:ind w:firstLineChars="200" w:firstLine="624"/>
        <w:rPr>
          <w:rFonts w:ascii="仿宋_GB2312"/>
          <w:szCs w:val="32"/>
        </w:rPr>
      </w:pPr>
      <w:r w:rsidRPr="00305BF5">
        <w:rPr>
          <w:rFonts w:ascii="仿宋_GB2312" w:hint="eastAsia"/>
          <w:szCs w:val="32"/>
        </w:rPr>
        <w:t>（七）属于受理机关职责范围，但受理机关未制作或保存的，受理机关应当制作政府信息不存在告知书答复申请人。</w:t>
      </w:r>
    </w:p>
    <w:p w:rsidR="00F572AC" w:rsidRPr="00305BF5" w:rsidRDefault="00F572AC" w:rsidP="002638BB">
      <w:pPr>
        <w:ind w:firstLineChars="200" w:firstLine="624"/>
        <w:rPr>
          <w:rFonts w:ascii="仿宋_GB2312"/>
          <w:szCs w:val="32"/>
        </w:rPr>
      </w:pPr>
      <w:r w:rsidRPr="00305BF5">
        <w:rPr>
          <w:rFonts w:ascii="仿宋_GB2312" w:hint="eastAsia"/>
          <w:szCs w:val="32"/>
        </w:rPr>
        <w:t>（八）申请公开的诉求和内容不明确，无法准确查找相关信息的，受理机关应当制作政府信息公开申请补正通知书，通知申请人作出更改、补充。</w:t>
      </w:r>
    </w:p>
    <w:p w:rsidR="00F572AC" w:rsidRPr="00305BF5" w:rsidRDefault="00F572AC" w:rsidP="002638BB">
      <w:pPr>
        <w:ind w:firstLineChars="200" w:firstLine="624"/>
        <w:rPr>
          <w:rFonts w:ascii="仿宋_GB2312"/>
          <w:szCs w:val="32"/>
        </w:rPr>
      </w:pPr>
      <w:r w:rsidRPr="00305BF5">
        <w:rPr>
          <w:rFonts w:ascii="仿宋_GB2312" w:hint="eastAsia"/>
          <w:szCs w:val="32"/>
        </w:rPr>
        <w:t>（九）同一申请人向同一行政机关就同一内容反复提交公开申请的，受理机关应当制作政府信息重复申请告知书，告知申请人本机关不再重复处理。</w:t>
      </w:r>
    </w:p>
    <w:p w:rsidR="00F572AC" w:rsidRPr="00305BF5" w:rsidRDefault="00F572AC" w:rsidP="002638BB">
      <w:pPr>
        <w:ind w:firstLineChars="200" w:firstLine="624"/>
        <w:rPr>
          <w:rFonts w:ascii="仿宋_GB2312"/>
          <w:szCs w:val="32"/>
        </w:rPr>
      </w:pPr>
      <w:r w:rsidRPr="00305BF5">
        <w:rPr>
          <w:rFonts w:ascii="仿宋_GB2312" w:hint="eastAsia"/>
          <w:szCs w:val="32"/>
        </w:rPr>
        <w:t>（十）申请人一次申请要求公开信息条目较多的，受理机关能够按上述类型进行区分处理的，经区分处理后，逐项一次性</w:t>
      </w:r>
      <w:r w:rsidRPr="00305BF5">
        <w:rPr>
          <w:rFonts w:ascii="仿宋_GB2312" w:hint="eastAsia"/>
          <w:szCs w:val="32"/>
        </w:rPr>
        <w:lastRenderedPageBreak/>
        <w:t>告知申请人。如难以区分处理、影响办理时效的，受理机关应当书面要求申请人按照“一事一申请”原则重新提出申请，即一次政府信息公开申请一般只对应一个政府信息内容。</w:t>
      </w:r>
    </w:p>
    <w:p w:rsidR="00F572AC" w:rsidRPr="00305BF5" w:rsidRDefault="00F572AC" w:rsidP="002638BB">
      <w:pPr>
        <w:ind w:firstLineChars="200" w:firstLine="624"/>
        <w:rPr>
          <w:rFonts w:ascii="仿宋_GB2312"/>
          <w:szCs w:val="32"/>
        </w:rPr>
      </w:pPr>
      <w:r w:rsidRPr="00D66C21">
        <w:rPr>
          <w:rFonts w:ascii="黑体" w:eastAsia="黑体" w:hint="eastAsia"/>
          <w:szCs w:val="32"/>
        </w:rPr>
        <w:t>四、及时总结和研究</w:t>
      </w:r>
      <w:r>
        <w:rPr>
          <w:rFonts w:ascii="黑体" w:eastAsia="黑体" w:hint="eastAsia"/>
          <w:szCs w:val="32"/>
        </w:rPr>
        <w:t>退役军人事务</w:t>
      </w:r>
      <w:r w:rsidRPr="00D66C21">
        <w:rPr>
          <w:rFonts w:ascii="黑体" w:eastAsia="黑体" w:hint="eastAsia"/>
          <w:szCs w:val="32"/>
        </w:rPr>
        <w:t>政务信息公开工作</w:t>
      </w:r>
    </w:p>
    <w:p w:rsidR="00F572AC" w:rsidRPr="00305BF5" w:rsidRDefault="00F572AC" w:rsidP="002638BB">
      <w:pPr>
        <w:ind w:firstLineChars="200" w:firstLine="624"/>
        <w:rPr>
          <w:rFonts w:ascii="仿宋_GB2312"/>
          <w:szCs w:val="32"/>
        </w:rPr>
      </w:pPr>
      <w:r w:rsidRPr="00305BF5">
        <w:rPr>
          <w:rFonts w:ascii="仿宋_GB2312" w:hint="eastAsia"/>
          <w:szCs w:val="32"/>
        </w:rPr>
        <w:t>局办公室要会同有关科（室）及时梳理</w:t>
      </w:r>
      <w:r>
        <w:rPr>
          <w:rFonts w:ascii="仿宋_GB2312" w:hint="eastAsia"/>
          <w:szCs w:val="32"/>
        </w:rPr>
        <w:t>退役军人事务</w:t>
      </w:r>
      <w:r w:rsidRPr="00305BF5">
        <w:rPr>
          <w:rFonts w:ascii="仿宋_GB2312" w:hint="eastAsia"/>
          <w:szCs w:val="32"/>
        </w:rPr>
        <w:t>政务信息公开申请情况，按照申请内容、答复情况等进行分类管理，对办结的依申请公开信息案卷，应及时整理归纳，做到一案一号一档，每个档案应包括依申请公开答复书、登记日期、内部呈批表、申请人的申请材料征求意见情况、邮寄答复书的挂号收据表，并建立方面查询的档案登记表。定期召开信息公开工作研判分析会议，认真总结我局依申请公开工作取得的经验和不足，着重围绕加强</w:t>
      </w:r>
      <w:r w:rsidRPr="00E6317A">
        <w:rPr>
          <w:rFonts w:ascii="仿宋_GB2312" w:hint="eastAsia"/>
          <w:szCs w:val="32"/>
        </w:rPr>
        <w:t>就业创业</w:t>
      </w:r>
      <w:r>
        <w:rPr>
          <w:rFonts w:ascii="仿宋_GB2312" w:hint="eastAsia"/>
          <w:szCs w:val="32"/>
        </w:rPr>
        <w:t>、</w:t>
      </w:r>
      <w:r w:rsidRPr="00E6317A">
        <w:rPr>
          <w:rFonts w:ascii="仿宋_GB2312" w:hint="eastAsia"/>
          <w:szCs w:val="32"/>
        </w:rPr>
        <w:t>军休服务管理</w:t>
      </w:r>
      <w:r>
        <w:rPr>
          <w:rFonts w:ascii="仿宋_GB2312" w:hint="eastAsia"/>
          <w:szCs w:val="32"/>
        </w:rPr>
        <w:t>、</w:t>
      </w:r>
      <w:r w:rsidRPr="00E6317A">
        <w:rPr>
          <w:rFonts w:ascii="仿宋_GB2312" w:hint="eastAsia"/>
          <w:szCs w:val="32"/>
        </w:rPr>
        <w:t>拥军优抚</w:t>
      </w:r>
      <w:r>
        <w:rPr>
          <w:rFonts w:ascii="仿宋_GB2312" w:hint="eastAsia"/>
          <w:szCs w:val="32"/>
        </w:rPr>
        <w:t>和</w:t>
      </w:r>
      <w:r w:rsidRPr="00E6317A">
        <w:rPr>
          <w:rFonts w:ascii="仿宋_GB2312" w:hint="eastAsia"/>
          <w:szCs w:val="32"/>
        </w:rPr>
        <w:t>褒扬纪念</w:t>
      </w:r>
      <w:r w:rsidRPr="00305BF5">
        <w:rPr>
          <w:rFonts w:ascii="仿宋_GB2312" w:hint="eastAsia"/>
          <w:szCs w:val="32"/>
        </w:rPr>
        <w:t>等方面依法行政工作开展研究分析，加强跟踪调研，提出工作建议，促进全</w:t>
      </w:r>
      <w:r>
        <w:rPr>
          <w:rFonts w:ascii="仿宋_GB2312" w:hint="eastAsia"/>
          <w:szCs w:val="32"/>
        </w:rPr>
        <w:t>局</w:t>
      </w:r>
      <w:r w:rsidRPr="00305BF5">
        <w:rPr>
          <w:rFonts w:ascii="仿宋_GB2312" w:hint="eastAsia"/>
          <w:szCs w:val="32"/>
        </w:rPr>
        <w:t>依法行政水平不断提升。</w:t>
      </w:r>
    </w:p>
    <w:p w:rsidR="00F572AC" w:rsidRPr="00305BF5" w:rsidRDefault="00F572AC" w:rsidP="002638BB">
      <w:pPr>
        <w:ind w:firstLineChars="200" w:firstLine="624"/>
        <w:rPr>
          <w:rFonts w:ascii="仿宋_GB2312"/>
          <w:szCs w:val="32"/>
        </w:rPr>
      </w:pPr>
      <w:r w:rsidRPr="00D66C21">
        <w:rPr>
          <w:rFonts w:ascii="黑体" w:eastAsia="黑体" w:hint="eastAsia"/>
          <w:szCs w:val="32"/>
        </w:rPr>
        <w:t>五、依法做好</w:t>
      </w:r>
      <w:r>
        <w:rPr>
          <w:rFonts w:ascii="黑体" w:eastAsia="黑体" w:hint="eastAsia"/>
          <w:szCs w:val="32"/>
        </w:rPr>
        <w:t>退役军人事务</w:t>
      </w:r>
      <w:r w:rsidRPr="00D66C21">
        <w:rPr>
          <w:rFonts w:ascii="黑体" w:eastAsia="黑体" w:hint="eastAsia"/>
          <w:szCs w:val="32"/>
        </w:rPr>
        <w:t>政务信息公开行政应诉复议工作</w:t>
      </w:r>
    </w:p>
    <w:p w:rsidR="00F572AC" w:rsidRPr="00305BF5" w:rsidRDefault="00F572AC" w:rsidP="002638BB">
      <w:pPr>
        <w:ind w:firstLineChars="200" w:firstLine="624"/>
        <w:rPr>
          <w:rFonts w:ascii="仿宋_GB2312"/>
          <w:szCs w:val="32"/>
        </w:rPr>
      </w:pPr>
      <w:r w:rsidRPr="00305BF5">
        <w:rPr>
          <w:rFonts w:ascii="仿宋_GB2312" w:hint="eastAsia"/>
          <w:szCs w:val="32"/>
        </w:rPr>
        <w:t>政务公开办公室要督促和协助有关单位、部门妥善做好因</w:t>
      </w:r>
      <w:r>
        <w:rPr>
          <w:rFonts w:ascii="仿宋_GB2312" w:hint="eastAsia"/>
          <w:szCs w:val="32"/>
        </w:rPr>
        <w:t>退役军人事务</w:t>
      </w:r>
      <w:r w:rsidRPr="00305BF5">
        <w:rPr>
          <w:rFonts w:ascii="仿宋_GB2312" w:hint="eastAsia"/>
          <w:szCs w:val="32"/>
        </w:rPr>
        <w:t>政务信息公开导致的行政诉讼应诉和行政复议工作。根据“权责一致”的原则，实行“谁主管谁应诉、谁主办谁出庭”，有关科（室）应切实履行行政应诉责任。自觉履行行政复议决定以及人民法院做出的判决和裁定，坚决纠正不符合依法行政要求和有关规定的具体行政行为，认真做好整改提高和责任追</w:t>
      </w:r>
      <w:r w:rsidRPr="00305BF5">
        <w:rPr>
          <w:rFonts w:ascii="仿宋_GB2312" w:hint="eastAsia"/>
          <w:szCs w:val="32"/>
        </w:rPr>
        <w:lastRenderedPageBreak/>
        <w:t>究等工作，切实维护保障公民、法人和其他组织的合法权益。</w:t>
      </w:r>
    </w:p>
    <w:p w:rsidR="00F572AC" w:rsidRDefault="00F572AC" w:rsidP="002638BB">
      <w:pPr>
        <w:widowControl/>
        <w:jc w:val="left"/>
        <w:rPr>
          <w:rFonts w:ascii="仿宋_GB2312"/>
          <w:szCs w:val="32"/>
        </w:rPr>
      </w:pPr>
      <w:r>
        <w:rPr>
          <w:rFonts w:ascii="仿宋_GB2312"/>
          <w:szCs w:val="32"/>
        </w:rPr>
        <w:br w:type="page"/>
      </w:r>
    </w:p>
    <w:p w:rsidR="00972FBF" w:rsidRPr="00305BF5" w:rsidRDefault="00972FBF" w:rsidP="002638BB">
      <w:pPr>
        <w:pStyle w:val="1"/>
        <w:rPr>
          <w:rFonts w:ascii="仿宋_GB2312"/>
          <w:szCs w:val="32"/>
        </w:rPr>
      </w:pPr>
      <w:bookmarkStart w:id="6" w:name="_Toc38902208"/>
      <w:r w:rsidRPr="002B6DC1">
        <w:rPr>
          <w:rFonts w:ascii="宋体" w:hAnsi="宋体" w:hint="eastAsia"/>
          <w:w w:val="81"/>
          <w:kern w:val="0"/>
          <w:fitText w:val="8680" w:id="-2067570432"/>
        </w:rPr>
        <w:lastRenderedPageBreak/>
        <w:t>白城市退役军人事务局政府信息公开投诉举报办理制</w:t>
      </w:r>
      <w:r w:rsidRPr="002B6DC1">
        <w:rPr>
          <w:rFonts w:ascii="宋体" w:hAnsi="宋体" w:hint="eastAsia"/>
          <w:spacing w:val="29"/>
          <w:w w:val="81"/>
          <w:kern w:val="0"/>
          <w:fitText w:val="8680" w:id="-2067570432"/>
        </w:rPr>
        <w:t>度</w:t>
      </w:r>
      <w:bookmarkEnd w:id="6"/>
    </w:p>
    <w:p w:rsidR="00972FBF" w:rsidRPr="00305BF5" w:rsidRDefault="00972FBF" w:rsidP="002638BB">
      <w:pPr>
        <w:rPr>
          <w:rFonts w:ascii="仿宋_GB2312"/>
          <w:szCs w:val="32"/>
        </w:rPr>
      </w:pPr>
    </w:p>
    <w:p w:rsidR="00972FBF" w:rsidRPr="00F00B15" w:rsidRDefault="00972FBF" w:rsidP="002638BB">
      <w:pPr>
        <w:ind w:firstLineChars="200" w:firstLine="624"/>
        <w:rPr>
          <w:rFonts w:ascii="仿宋_GB2312"/>
          <w:szCs w:val="32"/>
        </w:rPr>
      </w:pPr>
      <w:r w:rsidRPr="00F00B15">
        <w:rPr>
          <w:rFonts w:ascii="仿宋_GB2312" w:hint="eastAsia"/>
          <w:szCs w:val="32"/>
        </w:rPr>
        <w:t>为畅通投诉举报渠道，规范举报调查行为，根据《中华人民共和国政府信息公开条例》，结合实际，制定本制度。</w:t>
      </w:r>
    </w:p>
    <w:p w:rsidR="00972FBF" w:rsidRPr="00F00B15" w:rsidRDefault="00972FBF" w:rsidP="002638BB">
      <w:pPr>
        <w:ind w:firstLineChars="200" w:firstLine="624"/>
        <w:rPr>
          <w:rFonts w:ascii="仿宋_GB2312"/>
          <w:szCs w:val="32"/>
        </w:rPr>
      </w:pPr>
      <w:r w:rsidRPr="00F00B15">
        <w:rPr>
          <w:rFonts w:ascii="仿宋_GB2312" w:hint="eastAsia"/>
          <w:szCs w:val="32"/>
        </w:rPr>
        <w:t>一、公民、法人或者其他组织</w:t>
      </w:r>
      <w:r>
        <w:rPr>
          <w:rFonts w:ascii="仿宋_GB2312" w:hint="eastAsia"/>
          <w:szCs w:val="32"/>
        </w:rPr>
        <w:t>（</w:t>
      </w:r>
      <w:r w:rsidRPr="00F00B15">
        <w:rPr>
          <w:rFonts w:ascii="仿宋_GB2312" w:hint="eastAsia"/>
          <w:szCs w:val="32"/>
        </w:rPr>
        <w:t>以下简称举报人</w:t>
      </w:r>
      <w:r>
        <w:rPr>
          <w:rFonts w:ascii="仿宋_GB2312" w:hint="eastAsia"/>
          <w:szCs w:val="32"/>
        </w:rPr>
        <w:t>）</w:t>
      </w:r>
      <w:r w:rsidRPr="00F00B15">
        <w:rPr>
          <w:rFonts w:ascii="仿宋_GB2312" w:hint="eastAsia"/>
          <w:szCs w:val="32"/>
        </w:rPr>
        <w:t>认为本机关不依法履行政府信息公开义务的，可以向上级行政机关或者政府信息公开工作主管部门投诉举报。</w:t>
      </w:r>
    </w:p>
    <w:p w:rsidR="00972FBF" w:rsidRPr="00F00B15" w:rsidRDefault="00972FBF" w:rsidP="002638BB">
      <w:pPr>
        <w:ind w:firstLineChars="200" w:firstLine="624"/>
        <w:rPr>
          <w:rFonts w:ascii="仿宋_GB2312"/>
          <w:szCs w:val="32"/>
        </w:rPr>
      </w:pPr>
      <w:r w:rsidRPr="00F00B15">
        <w:rPr>
          <w:rFonts w:ascii="仿宋_GB2312" w:hint="eastAsia"/>
          <w:szCs w:val="32"/>
        </w:rPr>
        <w:t>二、政府信息公开工作投诉举报的受理和调查处理应当遵循依法处理、实事求是、分级负责、归口办理以及维护投诉举报当事人合法权益的原则。</w:t>
      </w:r>
    </w:p>
    <w:p w:rsidR="00972FBF" w:rsidRPr="00F00B15" w:rsidRDefault="00972FBF" w:rsidP="002638BB">
      <w:pPr>
        <w:ind w:firstLineChars="200" w:firstLine="624"/>
        <w:rPr>
          <w:rFonts w:ascii="仿宋_GB2312"/>
          <w:szCs w:val="32"/>
        </w:rPr>
      </w:pPr>
      <w:r w:rsidRPr="00F00B15">
        <w:rPr>
          <w:rFonts w:ascii="仿宋_GB2312" w:hint="eastAsia"/>
          <w:szCs w:val="32"/>
        </w:rPr>
        <w:t>办公室</w:t>
      </w:r>
      <w:r>
        <w:rPr>
          <w:rFonts w:ascii="仿宋_GB2312" w:hint="eastAsia"/>
          <w:szCs w:val="32"/>
        </w:rPr>
        <w:t>为</w:t>
      </w:r>
      <w:r w:rsidRPr="00F00B15">
        <w:rPr>
          <w:rFonts w:ascii="仿宋_GB2312" w:hint="eastAsia"/>
          <w:szCs w:val="32"/>
        </w:rPr>
        <w:t>投诉举报受理部门</w:t>
      </w:r>
      <w:r>
        <w:rPr>
          <w:rFonts w:ascii="仿宋_GB2312" w:hint="eastAsia"/>
          <w:szCs w:val="32"/>
        </w:rPr>
        <w:t>，</w:t>
      </w:r>
      <w:r w:rsidRPr="00F00B15">
        <w:rPr>
          <w:rFonts w:ascii="仿宋_GB2312" w:hint="eastAsia"/>
          <w:szCs w:val="32"/>
        </w:rPr>
        <w:t>具体负责投诉举报的受理、登记、调查、督办、答复及归档工作。</w:t>
      </w:r>
    </w:p>
    <w:p w:rsidR="00972FBF" w:rsidRPr="00F00B15" w:rsidRDefault="00972FBF" w:rsidP="002638BB">
      <w:pPr>
        <w:ind w:firstLineChars="200" w:firstLine="624"/>
        <w:rPr>
          <w:rFonts w:ascii="仿宋_GB2312"/>
          <w:szCs w:val="32"/>
        </w:rPr>
      </w:pPr>
      <w:r w:rsidRPr="00F00B15">
        <w:rPr>
          <w:rFonts w:ascii="仿宋_GB2312" w:hint="eastAsia"/>
          <w:szCs w:val="32"/>
        </w:rPr>
        <w:t>三、投诉举报人认为本机关有下列情形之一的，可以向上级行政机关或者政府信息公开工作主管部门举报：</w:t>
      </w:r>
    </w:p>
    <w:p w:rsidR="00972FBF" w:rsidRPr="00F00B15" w:rsidRDefault="00972FBF" w:rsidP="002638BB">
      <w:pPr>
        <w:ind w:firstLineChars="200" w:firstLine="624"/>
        <w:rPr>
          <w:rFonts w:ascii="仿宋_GB2312"/>
          <w:szCs w:val="32"/>
        </w:rPr>
      </w:pPr>
      <w:r>
        <w:rPr>
          <w:rFonts w:ascii="仿宋_GB2312" w:hint="eastAsia"/>
          <w:szCs w:val="32"/>
        </w:rPr>
        <w:t>（</w:t>
      </w:r>
      <w:r w:rsidRPr="00F00B15">
        <w:rPr>
          <w:rFonts w:ascii="仿宋_GB2312" w:hint="eastAsia"/>
          <w:szCs w:val="32"/>
        </w:rPr>
        <w:t>一</w:t>
      </w:r>
      <w:r>
        <w:rPr>
          <w:rFonts w:ascii="仿宋_GB2312" w:hint="eastAsia"/>
          <w:szCs w:val="32"/>
        </w:rPr>
        <w:t>）</w:t>
      </w:r>
      <w:r w:rsidRPr="00F00B15">
        <w:rPr>
          <w:rFonts w:ascii="仿宋_GB2312" w:hint="eastAsia"/>
          <w:szCs w:val="32"/>
        </w:rPr>
        <w:t>不依法履行政府信息公开义务的；</w:t>
      </w:r>
    </w:p>
    <w:p w:rsidR="00972FBF" w:rsidRPr="00F00B15" w:rsidRDefault="00972FBF" w:rsidP="002638BB">
      <w:pPr>
        <w:ind w:firstLineChars="200" w:firstLine="624"/>
        <w:rPr>
          <w:rFonts w:ascii="仿宋_GB2312"/>
          <w:szCs w:val="32"/>
        </w:rPr>
      </w:pPr>
      <w:r>
        <w:rPr>
          <w:rFonts w:ascii="仿宋_GB2312" w:hint="eastAsia"/>
          <w:szCs w:val="32"/>
        </w:rPr>
        <w:t>（</w:t>
      </w:r>
      <w:r w:rsidRPr="00F00B15">
        <w:rPr>
          <w:rFonts w:ascii="仿宋_GB2312" w:hint="eastAsia"/>
          <w:szCs w:val="32"/>
        </w:rPr>
        <w:t>二</w:t>
      </w:r>
      <w:r>
        <w:rPr>
          <w:rFonts w:ascii="仿宋_GB2312" w:hint="eastAsia"/>
          <w:szCs w:val="32"/>
        </w:rPr>
        <w:t>）</w:t>
      </w:r>
      <w:r w:rsidRPr="00F00B15">
        <w:rPr>
          <w:rFonts w:ascii="仿宋_GB2312" w:hint="eastAsia"/>
          <w:szCs w:val="32"/>
        </w:rPr>
        <w:t>不及时更新政府信息公开内容、政府信息公开指南和政府信息公开目录的；</w:t>
      </w:r>
    </w:p>
    <w:p w:rsidR="00972FBF" w:rsidRPr="00F00B15" w:rsidRDefault="00972FBF" w:rsidP="002638BB">
      <w:pPr>
        <w:ind w:firstLineChars="200" w:firstLine="624"/>
        <w:rPr>
          <w:rFonts w:ascii="仿宋_GB2312"/>
          <w:szCs w:val="32"/>
        </w:rPr>
      </w:pPr>
      <w:r>
        <w:rPr>
          <w:rFonts w:ascii="仿宋_GB2312" w:hint="eastAsia"/>
          <w:szCs w:val="32"/>
        </w:rPr>
        <w:t>（</w:t>
      </w:r>
      <w:r w:rsidRPr="00F00B15">
        <w:rPr>
          <w:rFonts w:ascii="仿宋_GB2312" w:hint="eastAsia"/>
          <w:szCs w:val="32"/>
        </w:rPr>
        <w:t>三</w:t>
      </w:r>
      <w:r>
        <w:rPr>
          <w:rFonts w:ascii="仿宋_GB2312" w:hint="eastAsia"/>
          <w:szCs w:val="32"/>
        </w:rPr>
        <w:t>）</w:t>
      </w:r>
      <w:r w:rsidRPr="00F00B15">
        <w:rPr>
          <w:rFonts w:ascii="仿宋_GB2312" w:hint="eastAsia"/>
          <w:szCs w:val="32"/>
        </w:rPr>
        <w:t>不及时受理处理申请获取政府信息的；</w:t>
      </w:r>
    </w:p>
    <w:p w:rsidR="00972FBF" w:rsidRPr="00F00B15" w:rsidRDefault="00972FBF" w:rsidP="002638BB">
      <w:pPr>
        <w:ind w:firstLineChars="200" w:firstLine="624"/>
        <w:rPr>
          <w:rFonts w:ascii="仿宋_GB2312"/>
          <w:szCs w:val="32"/>
        </w:rPr>
      </w:pPr>
      <w:r>
        <w:rPr>
          <w:rFonts w:ascii="仿宋_GB2312" w:hint="eastAsia"/>
          <w:szCs w:val="32"/>
        </w:rPr>
        <w:t>（</w:t>
      </w:r>
      <w:r w:rsidRPr="00F00B15">
        <w:rPr>
          <w:rFonts w:ascii="仿宋_GB2312" w:hint="eastAsia"/>
          <w:szCs w:val="32"/>
        </w:rPr>
        <w:t>四</w:t>
      </w:r>
      <w:r>
        <w:rPr>
          <w:rFonts w:ascii="仿宋_GB2312" w:hint="eastAsia"/>
          <w:szCs w:val="32"/>
        </w:rPr>
        <w:t>）</w:t>
      </w:r>
      <w:r w:rsidRPr="00F00B15">
        <w:rPr>
          <w:rFonts w:ascii="仿宋_GB2312" w:hint="eastAsia"/>
          <w:szCs w:val="32"/>
        </w:rPr>
        <w:t>不及时受理处理有关政府信息公开工作投诉举报的；</w:t>
      </w:r>
    </w:p>
    <w:p w:rsidR="00972FBF" w:rsidRPr="00F00B15" w:rsidRDefault="00972FBF" w:rsidP="002638BB">
      <w:pPr>
        <w:ind w:firstLineChars="200" w:firstLine="624"/>
        <w:rPr>
          <w:rFonts w:ascii="仿宋_GB2312"/>
          <w:szCs w:val="32"/>
        </w:rPr>
      </w:pPr>
      <w:r>
        <w:rPr>
          <w:rFonts w:ascii="仿宋_GB2312" w:hint="eastAsia"/>
          <w:szCs w:val="32"/>
        </w:rPr>
        <w:t>（</w:t>
      </w:r>
      <w:r w:rsidRPr="00F00B15">
        <w:rPr>
          <w:rFonts w:ascii="仿宋_GB2312" w:hint="eastAsia"/>
          <w:szCs w:val="32"/>
        </w:rPr>
        <w:t>五</w:t>
      </w:r>
      <w:r>
        <w:rPr>
          <w:rFonts w:ascii="仿宋_GB2312" w:hint="eastAsia"/>
          <w:szCs w:val="32"/>
        </w:rPr>
        <w:t>）</w:t>
      </w:r>
      <w:r w:rsidRPr="00F00B15">
        <w:rPr>
          <w:rFonts w:ascii="仿宋_GB2312" w:hint="eastAsia"/>
          <w:szCs w:val="32"/>
        </w:rPr>
        <w:t>违反规定以有偿服务方式提供政府信息的；</w:t>
      </w:r>
    </w:p>
    <w:p w:rsidR="00972FBF" w:rsidRPr="00F00B15" w:rsidRDefault="00972FBF" w:rsidP="002638BB">
      <w:pPr>
        <w:ind w:firstLineChars="200" w:firstLine="624"/>
        <w:rPr>
          <w:rFonts w:ascii="仿宋_GB2312"/>
          <w:szCs w:val="32"/>
        </w:rPr>
      </w:pPr>
      <w:r>
        <w:rPr>
          <w:rFonts w:ascii="仿宋_GB2312" w:hint="eastAsia"/>
          <w:szCs w:val="32"/>
        </w:rPr>
        <w:t>（</w:t>
      </w:r>
      <w:r w:rsidRPr="00F00B15">
        <w:rPr>
          <w:rFonts w:ascii="仿宋_GB2312" w:hint="eastAsia"/>
          <w:szCs w:val="32"/>
        </w:rPr>
        <w:t>六</w:t>
      </w:r>
      <w:r>
        <w:rPr>
          <w:rFonts w:ascii="仿宋_GB2312" w:hint="eastAsia"/>
          <w:szCs w:val="32"/>
        </w:rPr>
        <w:t>）</w:t>
      </w:r>
      <w:r w:rsidRPr="00F00B15">
        <w:rPr>
          <w:rFonts w:ascii="仿宋_GB2312" w:hint="eastAsia"/>
          <w:szCs w:val="32"/>
        </w:rPr>
        <w:t>通过其他组织、个人违反规定收取费用的；</w:t>
      </w:r>
    </w:p>
    <w:p w:rsidR="00972FBF" w:rsidRPr="00F00B15" w:rsidRDefault="00972FBF" w:rsidP="002638BB">
      <w:pPr>
        <w:ind w:firstLineChars="200" w:firstLine="624"/>
        <w:rPr>
          <w:rFonts w:ascii="仿宋_GB2312"/>
          <w:szCs w:val="32"/>
        </w:rPr>
      </w:pPr>
      <w:r>
        <w:rPr>
          <w:rFonts w:ascii="仿宋_GB2312" w:hint="eastAsia"/>
          <w:szCs w:val="32"/>
        </w:rPr>
        <w:t>（</w:t>
      </w:r>
      <w:r w:rsidRPr="00F00B15">
        <w:rPr>
          <w:rFonts w:ascii="仿宋_GB2312" w:hint="eastAsia"/>
          <w:szCs w:val="32"/>
        </w:rPr>
        <w:t>七</w:t>
      </w:r>
      <w:r>
        <w:rPr>
          <w:rFonts w:ascii="仿宋_GB2312" w:hint="eastAsia"/>
          <w:szCs w:val="32"/>
        </w:rPr>
        <w:t>）</w:t>
      </w:r>
      <w:r w:rsidRPr="00F00B15">
        <w:rPr>
          <w:rFonts w:ascii="仿宋_GB2312" w:hint="eastAsia"/>
          <w:szCs w:val="32"/>
        </w:rPr>
        <w:t>公开不应当公开的政府信息的；</w:t>
      </w:r>
    </w:p>
    <w:p w:rsidR="00972FBF" w:rsidRPr="00F00B15" w:rsidRDefault="00972FBF" w:rsidP="002638BB">
      <w:pPr>
        <w:ind w:firstLineChars="200" w:firstLine="624"/>
        <w:rPr>
          <w:rFonts w:ascii="仿宋_GB2312"/>
          <w:szCs w:val="32"/>
        </w:rPr>
      </w:pPr>
      <w:r>
        <w:rPr>
          <w:rFonts w:ascii="仿宋_GB2312" w:hint="eastAsia"/>
          <w:szCs w:val="32"/>
        </w:rPr>
        <w:lastRenderedPageBreak/>
        <w:t>（</w:t>
      </w:r>
      <w:r w:rsidRPr="00F00B15">
        <w:rPr>
          <w:rFonts w:ascii="仿宋_GB2312" w:hint="eastAsia"/>
          <w:szCs w:val="32"/>
        </w:rPr>
        <w:t>八</w:t>
      </w:r>
      <w:r>
        <w:rPr>
          <w:rFonts w:ascii="仿宋_GB2312" w:hint="eastAsia"/>
          <w:szCs w:val="32"/>
        </w:rPr>
        <w:t>）</w:t>
      </w:r>
      <w:r w:rsidRPr="00F00B15">
        <w:rPr>
          <w:rFonts w:ascii="仿宋_GB2312" w:hint="eastAsia"/>
          <w:szCs w:val="32"/>
        </w:rPr>
        <w:t>违反《中华人民共和国政府信息公开条例》规定的其他行为。</w:t>
      </w:r>
    </w:p>
    <w:p w:rsidR="00972FBF" w:rsidRPr="00F00B15" w:rsidRDefault="00972FBF" w:rsidP="002638BB">
      <w:pPr>
        <w:ind w:firstLineChars="200" w:firstLine="624"/>
        <w:rPr>
          <w:rFonts w:ascii="仿宋_GB2312"/>
          <w:szCs w:val="32"/>
        </w:rPr>
      </w:pPr>
      <w:r w:rsidRPr="00F00B15">
        <w:rPr>
          <w:rFonts w:ascii="仿宋_GB2312" w:hint="eastAsia"/>
          <w:szCs w:val="32"/>
        </w:rPr>
        <w:t>四、投诉举报形式：投诉举报可采用来访、来信、电话、传真、电子信箱或口头等形式进行举报投诉。局机关应设立政府信息公开工作监督举报信箱和监督电话，并通过政府信息公开指南和其他途径向公众公布。</w:t>
      </w:r>
    </w:p>
    <w:p w:rsidR="00972FBF" w:rsidRPr="00F00B15" w:rsidRDefault="00972FBF" w:rsidP="002638BB">
      <w:pPr>
        <w:ind w:firstLineChars="200" w:firstLine="624"/>
        <w:rPr>
          <w:rFonts w:ascii="仿宋_GB2312"/>
          <w:szCs w:val="32"/>
        </w:rPr>
      </w:pPr>
      <w:r w:rsidRPr="00F00B15">
        <w:rPr>
          <w:rFonts w:ascii="仿宋_GB2312" w:hint="eastAsia"/>
          <w:szCs w:val="32"/>
        </w:rPr>
        <w:t>五、投诉举报受理部门应对举报的具体内容进行审查，有下列情形的，不予受理，并酌情予以回复：</w:t>
      </w:r>
    </w:p>
    <w:p w:rsidR="00972FBF" w:rsidRPr="00F00B15" w:rsidRDefault="00972FBF" w:rsidP="002638BB">
      <w:pPr>
        <w:ind w:firstLineChars="200" w:firstLine="624"/>
        <w:rPr>
          <w:rFonts w:ascii="仿宋_GB2312"/>
          <w:szCs w:val="32"/>
        </w:rPr>
      </w:pPr>
      <w:r>
        <w:rPr>
          <w:rFonts w:ascii="仿宋_GB2312" w:hint="eastAsia"/>
          <w:szCs w:val="32"/>
        </w:rPr>
        <w:t>（</w:t>
      </w:r>
      <w:r w:rsidRPr="00F00B15">
        <w:rPr>
          <w:rFonts w:ascii="仿宋_GB2312" w:hint="eastAsia"/>
          <w:szCs w:val="32"/>
        </w:rPr>
        <w:t>一</w:t>
      </w:r>
      <w:r>
        <w:rPr>
          <w:rFonts w:ascii="仿宋_GB2312" w:hint="eastAsia"/>
          <w:szCs w:val="32"/>
        </w:rPr>
        <w:t>）</w:t>
      </w:r>
      <w:r w:rsidRPr="00F00B15">
        <w:rPr>
          <w:rFonts w:ascii="仿宋_GB2312" w:hint="eastAsia"/>
          <w:szCs w:val="32"/>
        </w:rPr>
        <w:t>投诉举报内容不属于受理部门本机关职责管辖范围的；</w:t>
      </w:r>
    </w:p>
    <w:p w:rsidR="00972FBF" w:rsidRPr="00F00B15" w:rsidRDefault="00972FBF" w:rsidP="002638BB">
      <w:pPr>
        <w:ind w:firstLineChars="200" w:firstLine="624"/>
        <w:rPr>
          <w:rFonts w:ascii="仿宋_GB2312"/>
          <w:szCs w:val="32"/>
        </w:rPr>
      </w:pPr>
      <w:r>
        <w:rPr>
          <w:rFonts w:ascii="仿宋_GB2312" w:hint="eastAsia"/>
          <w:szCs w:val="32"/>
        </w:rPr>
        <w:t>（</w:t>
      </w:r>
      <w:r w:rsidRPr="00F00B15">
        <w:rPr>
          <w:rFonts w:ascii="仿宋_GB2312" w:hint="eastAsia"/>
          <w:szCs w:val="32"/>
        </w:rPr>
        <w:t>二</w:t>
      </w:r>
      <w:r>
        <w:rPr>
          <w:rFonts w:ascii="仿宋_GB2312" w:hint="eastAsia"/>
          <w:szCs w:val="32"/>
        </w:rPr>
        <w:t>）</w:t>
      </w:r>
      <w:r w:rsidRPr="00F00B15">
        <w:rPr>
          <w:rFonts w:ascii="仿宋_GB2312" w:hint="eastAsia"/>
          <w:szCs w:val="32"/>
        </w:rPr>
        <w:t>没有明确的被投诉举报人或者投诉举报人无法查找的；</w:t>
      </w:r>
    </w:p>
    <w:p w:rsidR="00972FBF" w:rsidRPr="00F00B15" w:rsidRDefault="00972FBF" w:rsidP="002638BB">
      <w:pPr>
        <w:ind w:firstLineChars="200" w:firstLine="624"/>
        <w:rPr>
          <w:rFonts w:ascii="仿宋_GB2312"/>
          <w:szCs w:val="32"/>
        </w:rPr>
      </w:pPr>
      <w:r>
        <w:rPr>
          <w:rFonts w:ascii="仿宋_GB2312" w:hint="eastAsia"/>
          <w:szCs w:val="32"/>
        </w:rPr>
        <w:t>（</w:t>
      </w:r>
      <w:r w:rsidRPr="00F00B15">
        <w:rPr>
          <w:rFonts w:ascii="仿宋_GB2312" w:hint="eastAsia"/>
          <w:szCs w:val="32"/>
        </w:rPr>
        <w:t>三</w:t>
      </w:r>
      <w:r>
        <w:rPr>
          <w:rFonts w:ascii="仿宋_GB2312" w:hint="eastAsia"/>
          <w:szCs w:val="32"/>
        </w:rPr>
        <w:t>）</w:t>
      </w:r>
      <w:r w:rsidRPr="00F00B15">
        <w:rPr>
          <w:rFonts w:ascii="仿宋_GB2312" w:hint="eastAsia"/>
          <w:szCs w:val="32"/>
        </w:rPr>
        <w:t>就同一事项已经向有关机关举报、行政复议或者提起行政诉讼，有关机关没有作出不予受理决定或者不予受理裁定的；</w:t>
      </w:r>
    </w:p>
    <w:p w:rsidR="00972FBF" w:rsidRPr="00F00B15" w:rsidRDefault="00972FBF" w:rsidP="002638BB">
      <w:pPr>
        <w:ind w:firstLineChars="200" w:firstLine="624"/>
        <w:rPr>
          <w:rFonts w:ascii="仿宋_GB2312"/>
          <w:szCs w:val="32"/>
        </w:rPr>
      </w:pPr>
      <w:r>
        <w:rPr>
          <w:rFonts w:ascii="仿宋_GB2312" w:hint="eastAsia"/>
          <w:szCs w:val="32"/>
        </w:rPr>
        <w:t>（</w:t>
      </w:r>
      <w:r w:rsidRPr="00F00B15">
        <w:rPr>
          <w:rFonts w:ascii="仿宋_GB2312" w:hint="eastAsia"/>
          <w:szCs w:val="32"/>
        </w:rPr>
        <w:t>四</w:t>
      </w:r>
      <w:r>
        <w:rPr>
          <w:rFonts w:ascii="仿宋_GB2312" w:hint="eastAsia"/>
          <w:szCs w:val="32"/>
        </w:rPr>
        <w:t>）</w:t>
      </w:r>
      <w:r w:rsidRPr="00F00B15">
        <w:rPr>
          <w:rFonts w:ascii="仿宋_GB2312" w:hint="eastAsia"/>
          <w:szCs w:val="32"/>
        </w:rPr>
        <w:t>政府信息公开工作监督机关对同一举报事项已经作出处理决定的；</w:t>
      </w:r>
    </w:p>
    <w:p w:rsidR="00972FBF" w:rsidRPr="00F00B15" w:rsidRDefault="00972FBF" w:rsidP="002638BB">
      <w:pPr>
        <w:ind w:firstLineChars="200" w:firstLine="624"/>
        <w:rPr>
          <w:rFonts w:ascii="仿宋_GB2312"/>
          <w:szCs w:val="32"/>
        </w:rPr>
      </w:pPr>
      <w:r>
        <w:rPr>
          <w:rFonts w:ascii="仿宋_GB2312" w:hint="eastAsia"/>
          <w:szCs w:val="32"/>
        </w:rPr>
        <w:t>（</w:t>
      </w:r>
      <w:r w:rsidRPr="00F00B15">
        <w:rPr>
          <w:rFonts w:ascii="仿宋_GB2312" w:hint="eastAsia"/>
          <w:szCs w:val="32"/>
        </w:rPr>
        <w:t>五</w:t>
      </w:r>
      <w:r>
        <w:rPr>
          <w:rFonts w:ascii="仿宋_GB2312" w:hint="eastAsia"/>
          <w:szCs w:val="32"/>
        </w:rPr>
        <w:t>）</w:t>
      </w:r>
      <w:r w:rsidRPr="00F00B15">
        <w:rPr>
          <w:rFonts w:ascii="仿宋_GB2312" w:hint="eastAsia"/>
          <w:szCs w:val="32"/>
        </w:rPr>
        <w:t>不属于政府信息公开违法违规行为举报受理范围的其他情形。</w:t>
      </w:r>
    </w:p>
    <w:p w:rsidR="00972FBF" w:rsidRPr="00F00B15" w:rsidRDefault="00972FBF" w:rsidP="002638BB">
      <w:pPr>
        <w:ind w:firstLineChars="200" w:firstLine="624"/>
        <w:rPr>
          <w:rFonts w:ascii="仿宋_GB2312"/>
          <w:szCs w:val="32"/>
        </w:rPr>
      </w:pPr>
      <w:r w:rsidRPr="00F00B15">
        <w:rPr>
          <w:rFonts w:ascii="仿宋_GB2312" w:hint="eastAsia"/>
          <w:szCs w:val="32"/>
        </w:rPr>
        <w:t>六、投诉举报政府信息公开违法违规行为，应当提供以下内容：</w:t>
      </w:r>
    </w:p>
    <w:p w:rsidR="00972FBF" w:rsidRPr="00F00B15" w:rsidRDefault="00972FBF" w:rsidP="002638BB">
      <w:pPr>
        <w:ind w:firstLineChars="200" w:firstLine="624"/>
        <w:rPr>
          <w:rFonts w:ascii="仿宋_GB2312"/>
          <w:szCs w:val="32"/>
        </w:rPr>
      </w:pPr>
      <w:r>
        <w:rPr>
          <w:rFonts w:ascii="仿宋_GB2312" w:hint="eastAsia"/>
          <w:szCs w:val="32"/>
        </w:rPr>
        <w:t>（</w:t>
      </w:r>
      <w:r w:rsidRPr="00F00B15">
        <w:rPr>
          <w:rFonts w:ascii="仿宋_GB2312" w:hint="eastAsia"/>
          <w:szCs w:val="32"/>
        </w:rPr>
        <w:t>一</w:t>
      </w:r>
      <w:r>
        <w:rPr>
          <w:rFonts w:ascii="仿宋_GB2312" w:hint="eastAsia"/>
          <w:szCs w:val="32"/>
        </w:rPr>
        <w:t>）</w:t>
      </w:r>
      <w:r w:rsidRPr="00F00B15">
        <w:rPr>
          <w:rFonts w:ascii="仿宋_GB2312" w:hint="eastAsia"/>
          <w:szCs w:val="32"/>
        </w:rPr>
        <w:t>投诉举报人的名称、地址及其他联系方式；</w:t>
      </w:r>
    </w:p>
    <w:p w:rsidR="00972FBF" w:rsidRPr="00F00B15" w:rsidRDefault="00972FBF" w:rsidP="002638BB">
      <w:pPr>
        <w:ind w:firstLineChars="200" w:firstLine="624"/>
        <w:rPr>
          <w:rFonts w:ascii="仿宋_GB2312"/>
          <w:szCs w:val="32"/>
        </w:rPr>
      </w:pPr>
      <w:r>
        <w:rPr>
          <w:rFonts w:ascii="仿宋_GB2312" w:hint="eastAsia"/>
          <w:szCs w:val="32"/>
        </w:rPr>
        <w:lastRenderedPageBreak/>
        <w:t>（</w:t>
      </w:r>
      <w:r w:rsidRPr="00F00B15">
        <w:rPr>
          <w:rFonts w:ascii="仿宋_GB2312" w:hint="eastAsia"/>
          <w:szCs w:val="32"/>
        </w:rPr>
        <w:t>二</w:t>
      </w:r>
      <w:r>
        <w:rPr>
          <w:rFonts w:ascii="仿宋_GB2312" w:hint="eastAsia"/>
          <w:szCs w:val="32"/>
        </w:rPr>
        <w:t>）</w:t>
      </w:r>
      <w:r w:rsidRPr="00F00B15">
        <w:rPr>
          <w:rFonts w:ascii="仿宋_GB2312" w:hint="eastAsia"/>
          <w:szCs w:val="32"/>
        </w:rPr>
        <w:t>被投诉举报人违反政府信息公开法律、法规或者其他规定的事实及其有关证据；</w:t>
      </w:r>
    </w:p>
    <w:p w:rsidR="00972FBF" w:rsidRPr="00F00B15" w:rsidRDefault="00972FBF" w:rsidP="002638BB">
      <w:pPr>
        <w:ind w:firstLineChars="200" w:firstLine="624"/>
        <w:rPr>
          <w:rFonts w:ascii="仿宋_GB2312"/>
          <w:szCs w:val="32"/>
        </w:rPr>
      </w:pPr>
      <w:r>
        <w:rPr>
          <w:rFonts w:ascii="仿宋_GB2312" w:hint="eastAsia"/>
          <w:szCs w:val="32"/>
        </w:rPr>
        <w:t>（</w:t>
      </w:r>
      <w:r w:rsidRPr="00F00B15">
        <w:rPr>
          <w:rFonts w:ascii="仿宋_GB2312" w:hint="eastAsia"/>
          <w:szCs w:val="32"/>
        </w:rPr>
        <w:t>三</w:t>
      </w:r>
      <w:r>
        <w:rPr>
          <w:rFonts w:ascii="仿宋_GB2312" w:hint="eastAsia"/>
          <w:szCs w:val="32"/>
        </w:rPr>
        <w:t>）</w:t>
      </w:r>
      <w:r w:rsidRPr="00F00B15">
        <w:rPr>
          <w:rFonts w:ascii="仿宋_GB2312" w:hint="eastAsia"/>
          <w:szCs w:val="32"/>
        </w:rPr>
        <w:t>投诉举报人要求答复的，应当提供联系方式。</w:t>
      </w:r>
    </w:p>
    <w:p w:rsidR="00972FBF" w:rsidRPr="00F00B15" w:rsidRDefault="00972FBF" w:rsidP="002638BB">
      <w:pPr>
        <w:ind w:firstLineChars="200" w:firstLine="624"/>
        <w:rPr>
          <w:rFonts w:ascii="仿宋_GB2312"/>
          <w:szCs w:val="32"/>
        </w:rPr>
      </w:pPr>
      <w:r w:rsidRPr="00F00B15">
        <w:rPr>
          <w:rFonts w:ascii="仿宋_GB2312" w:hint="eastAsia"/>
          <w:szCs w:val="32"/>
        </w:rPr>
        <w:t>七、受理投诉举报后，应当在5个工作日内及时、准确的作出本机关直接办理、转交本机关科室办理的处理意见，并督促在规定时限内办结，按需要向投诉举报人回复。</w:t>
      </w:r>
    </w:p>
    <w:p w:rsidR="00972FBF" w:rsidRPr="00F00B15" w:rsidRDefault="00972FBF" w:rsidP="002638BB">
      <w:pPr>
        <w:ind w:firstLineChars="200" w:firstLine="624"/>
        <w:rPr>
          <w:rFonts w:ascii="仿宋_GB2312"/>
          <w:szCs w:val="32"/>
        </w:rPr>
      </w:pPr>
      <w:r w:rsidRPr="00F00B15">
        <w:rPr>
          <w:rFonts w:ascii="仿宋_GB2312" w:hint="eastAsia"/>
          <w:szCs w:val="32"/>
        </w:rPr>
        <w:t>八、办理投诉举报的单位应当自受理之日起30日内作出调查结论和处理结果。因特殊原因不能按期办结的，经本机关主管领导批准后，可延长15日，并告知举报人。需要转办的，应当在5个工作日内转交。</w:t>
      </w:r>
    </w:p>
    <w:p w:rsidR="00972FBF" w:rsidRPr="00F00B15" w:rsidRDefault="00972FBF" w:rsidP="002638BB">
      <w:pPr>
        <w:ind w:firstLineChars="200" w:firstLine="624"/>
        <w:rPr>
          <w:rFonts w:ascii="仿宋_GB2312"/>
          <w:szCs w:val="32"/>
        </w:rPr>
      </w:pPr>
      <w:r w:rsidRPr="00F00B15">
        <w:rPr>
          <w:rFonts w:ascii="仿宋_GB2312" w:hint="eastAsia"/>
          <w:szCs w:val="32"/>
        </w:rPr>
        <w:t>九、投诉举报受理部门对受理的投诉举报，应在形成结论之日起5个工作日内将处理情况以书面或其他形式反馈给投诉举报人。</w:t>
      </w:r>
    </w:p>
    <w:p w:rsidR="00972FBF" w:rsidRPr="00305BF5" w:rsidRDefault="00972FBF" w:rsidP="002638BB">
      <w:pPr>
        <w:ind w:firstLineChars="200" w:firstLine="624"/>
        <w:rPr>
          <w:rFonts w:ascii="仿宋_GB2312"/>
          <w:szCs w:val="32"/>
        </w:rPr>
      </w:pPr>
      <w:r w:rsidRPr="00F00B15">
        <w:rPr>
          <w:rFonts w:ascii="仿宋_GB2312" w:hint="eastAsia"/>
          <w:szCs w:val="32"/>
        </w:rPr>
        <w:t>十、投诉举报受理部门应当严格执行有关保密纪律，对投诉举报人予以保密，对泄密者给予行政处分，对因泄密造成重大影响的移送司法机关处理。</w:t>
      </w:r>
    </w:p>
    <w:p w:rsidR="00563591" w:rsidRDefault="00563591" w:rsidP="002638BB">
      <w:pPr>
        <w:widowControl/>
        <w:jc w:val="left"/>
        <w:rPr>
          <w:rFonts w:ascii="仿宋_GB2312"/>
          <w:szCs w:val="32"/>
        </w:rPr>
      </w:pPr>
      <w:r>
        <w:rPr>
          <w:rFonts w:ascii="仿宋_GB2312"/>
          <w:szCs w:val="32"/>
        </w:rPr>
        <w:br w:type="page"/>
      </w:r>
    </w:p>
    <w:p w:rsidR="00563591" w:rsidRPr="00305BF5" w:rsidRDefault="00563591" w:rsidP="002638BB">
      <w:pPr>
        <w:pStyle w:val="1"/>
        <w:rPr>
          <w:rFonts w:ascii="仿宋_GB2312"/>
          <w:szCs w:val="32"/>
        </w:rPr>
      </w:pPr>
      <w:bookmarkStart w:id="7" w:name="_Toc38902209"/>
      <w:r w:rsidRPr="002B6DC1">
        <w:rPr>
          <w:rFonts w:ascii="宋体" w:hAnsi="宋体" w:hint="eastAsia"/>
          <w:w w:val="89"/>
          <w:kern w:val="0"/>
          <w:fitText w:val="8680" w:id="-2067570431"/>
        </w:rPr>
        <w:lastRenderedPageBreak/>
        <w:t>白城市退役军人事务局政务信息公开法律顾问制</w:t>
      </w:r>
      <w:r w:rsidRPr="002B6DC1">
        <w:rPr>
          <w:rFonts w:ascii="宋体" w:hAnsi="宋体" w:hint="eastAsia"/>
          <w:spacing w:val="10"/>
          <w:w w:val="89"/>
          <w:kern w:val="0"/>
          <w:fitText w:val="8680" w:id="-2067570431"/>
        </w:rPr>
        <w:t>度</w:t>
      </w:r>
      <w:bookmarkEnd w:id="7"/>
    </w:p>
    <w:p w:rsidR="00563591" w:rsidRPr="00305BF5" w:rsidRDefault="00563591" w:rsidP="002638BB">
      <w:pPr>
        <w:rPr>
          <w:rFonts w:ascii="仿宋_GB2312"/>
          <w:szCs w:val="32"/>
        </w:rPr>
      </w:pPr>
    </w:p>
    <w:p w:rsidR="00563591" w:rsidRPr="003764E3" w:rsidRDefault="00563591" w:rsidP="002638BB">
      <w:pPr>
        <w:ind w:firstLineChars="200" w:firstLine="624"/>
        <w:rPr>
          <w:rFonts w:ascii="仿宋_GB2312"/>
          <w:szCs w:val="32"/>
        </w:rPr>
      </w:pPr>
      <w:r w:rsidRPr="005B1A27">
        <w:rPr>
          <w:rFonts w:ascii="黑体" w:eastAsia="黑体" w:hAnsi="黑体" w:hint="eastAsia"/>
          <w:szCs w:val="32"/>
        </w:rPr>
        <w:t>第一条</w:t>
      </w:r>
      <w:r>
        <w:rPr>
          <w:rFonts w:ascii="仿宋_GB2312" w:hint="eastAsia"/>
          <w:szCs w:val="32"/>
        </w:rPr>
        <w:t xml:space="preserve">　</w:t>
      </w:r>
      <w:r w:rsidRPr="003764E3">
        <w:rPr>
          <w:rFonts w:ascii="仿宋_GB2312" w:hint="eastAsia"/>
          <w:szCs w:val="32"/>
        </w:rPr>
        <w:t>政务信息公开法律顾问的工作原则：</w:t>
      </w:r>
    </w:p>
    <w:p w:rsidR="00563591" w:rsidRPr="003764E3" w:rsidRDefault="00563591" w:rsidP="002638BB">
      <w:pPr>
        <w:ind w:firstLineChars="200" w:firstLine="624"/>
        <w:rPr>
          <w:rFonts w:ascii="仿宋_GB2312"/>
          <w:szCs w:val="32"/>
        </w:rPr>
      </w:pPr>
      <w:r w:rsidRPr="003764E3">
        <w:rPr>
          <w:rFonts w:ascii="仿宋_GB2312" w:hint="eastAsia"/>
          <w:szCs w:val="32"/>
        </w:rPr>
        <w:t>（一）围绕建设权责法定、执法严明、公开公正、廉洁高效、守法诚信的法治型、服务型行政机关，开展法律顾问工作；</w:t>
      </w:r>
    </w:p>
    <w:p w:rsidR="00563591" w:rsidRPr="003764E3" w:rsidRDefault="00563591" w:rsidP="002638BB">
      <w:pPr>
        <w:ind w:firstLineChars="200" w:firstLine="624"/>
        <w:rPr>
          <w:rFonts w:ascii="仿宋_GB2312"/>
          <w:szCs w:val="32"/>
        </w:rPr>
      </w:pPr>
      <w:r w:rsidRPr="003764E3">
        <w:rPr>
          <w:rFonts w:ascii="仿宋_GB2312" w:hint="eastAsia"/>
          <w:szCs w:val="32"/>
        </w:rPr>
        <w:t>（二）依据国家法律法规和有关规定办理法律事务，依法维护合法权益；</w:t>
      </w:r>
    </w:p>
    <w:p w:rsidR="00563591" w:rsidRPr="003764E3" w:rsidRDefault="00563591" w:rsidP="002638BB">
      <w:pPr>
        <w:ind w:firstLineChars="200" w:firstLine="624"/>
        <w:rPr>
          <w:rFonts w:ascii="仿宋_GB2312"/>
          <w:szCs w:val="32"/>
        </w:rPr>
      </w:pPr>
      <w:r w:rsidRPr="003764E3">
        <w:rPr>
          <w:rFonts w:ascii="仿宋_GB2312" w:hint="eastAsia"/>
          <w:szCs w:val="32"/>
        </w:rPr>
        <w:t>（三）以事前防范法律风险和事中加强法律控制为主，结合事后法律补救措施，为各项工作的开展提供法治保障。</w:t>
      </w:r>
    </w:p>
    <w:p w:rsidR="00563591" w:rsidRPr="003764E3" w:rsidRDefault="00563591" w:rsidP="002638BB">
      <w:pPr>
        <w:ind w:firstLineChars="200" w:firstLine="624"/>
        <w:rPr>
          <w:rFonts w:ascii="仿宋_GB2312"/>
          <w:szCs w:val="32"/>
        </w:rPr>
      </w:pPr>
      <w:r w:rsidRPr="005B1A27">
        <w:rPr>
          <w:rFonts w:ascii="黑体" w:eastAsia="黑体" w:hAnsi="黑体" w:hint="eastAsia"/>
          <w:szCs w:val="32"/>
        </w:rPr>
        <w:t>第二条</w:t>
      </w:r>
      <w:r>
        <w:rPr>
          <w:rFonts w:ascii="仿宋_GB2312" w:hint="eastAsia"/>
          <w:szCs w:val="32"/>
        </w:rPr>
        <w:t xml:space="preserve">　</w:t>
      </w:r>
      <w:r w:rsidRPr="003764E3">
        <w:rPr>
          <w:rFonts w:ascii="仿宋_GB2312" w:hint="eastAsia"/>
          <w:szCs w:val="32"/>
        </w:rPr>
        <w:t>法律顾问的主要职责：</w:t>
      </w:r>
    </w:p>
    <w:p w:rsidR="00563591" w:rsidRPr="003764E3" w:rsidRDefault="00563591" w:rsidP="002638BB">
      <w:pPr>
        <w:ind w:firstLineChars="200" w:firstLine="624"/>
        <w:rPr>
          <w:rFonts w:ascii="仿宋_GB2312"/>
          <w:szCs w:val="32"/>
        </w:rPr>
      </w:pPr>
      <w:r w:rsidRPr="003764E3">
        <w:rPr>
          <w:rFonts w:ascii="仿宋_GB2312" w:hint="eastAsia"/>
          <w:szCs w:val="32"/>
        </w:rPr>
        <w:t>（一）根据要求和委托，对我局拟作出的重大行政决策、行政行为提供法律咨询意见、进行合法性审查、法律风险评估和法律论证；</w:t>
      </w:r>
    </w:p>
    <w:p w:rsidR="00563591" w:rsidRPr="003764E3" w:rsidRDefault="00563591" w:rsidP="002638BB">
      <w:pPr>
        <w:ind w:firstLineChars="200" w:firstLine="624"/>
        <w:rPr>
          <w:rFonts w:ascii="仿宋_GB2312"/>
          <w:szCs w:val="32"/>
        </w:rPr>
      </w:pPr>
      <w:r w:rsidRPr="003764E3">
        <w:rPr>
          <w:rFonts w:ascii="仿宋_GB2312" w:hint="eastAsia"/>
          <w:szCs w:val="32"/>
        </w:rPr>
        <w:t>（二）为制定规范性文件、工作制度等提供法律咨询和修改意见，或直接参与相关起草工作；</w:t>
      </w:r>
    </w:p>
    <w:p w:rsidR="00563591" w:rsidRPr="003764E3" w:rsidRDefault="00563591" w:rsidP="002638BB">
      <w:pPr>
        <w:ind w:firstLineChars="200" w:firstLine="624"/>
        <w:rPr>
          <w:rFonts w:ascii="仿宋_GB2312"/>
          <w:szCs w:val="32"/>
        </w:rPr>
      </w:pPr>
      <w:r w:rsidRPr="003764E3">
        <w:rPr>
          <w:rFonts w:ascii="仿宋_GB2312" w:hint="eastAsia"/>
          <w:szCs w:val="32"/>
        </w:rPr>
        <w:t>（三）对要政务公开的内容进行合法性审查、法律风险评估；</w:t>
      </w:r>
    </w:p>
    <w:p w:rsidR="00563591" w:rsidRPr="003764E3" w:rsidRDefault="00563591" w:rsidP="002638BB">
      <w:pPr>
        <w:ind w:firstLineChars="200" w:firstLine="624"/>
        <w:rPr>
          <w:rFonts w:ascii="仿宋_GB2312"/>
          <w:szCs w:val="32"/>
        </w:rPr>
      </w:pPr>
      <w:r w:rsidRPr="003764E3">
        <w:rPr>
          <w:rFonts w:ascii="仿宋_GB2312" w:hint="eastAsia"/>
          <w:szCs w:val="32"/>
        </w:rPr>
        <w:t xml:space="preserve">（四）参与解释政务公开的内容，调解、处理涉及本局与政务公开相关的民事、行政纠纷和其他重大纠纷；； </w:t>
      </w:r>
    </w:p>
    <w:p w:rsidR="00563591" w:rsidRPr="003764E3" w:rsidRDefault="00563591" w:rsidP="002638BB">
      <w:pPr>
        <w:ind w:firstLineChars="200" w:firstLine="624"/>
        <w:rPr>
          <w:rFonts w:ascii="仿宋_GB2312"/>
          <w:szCs w:val="32"/>
        </w:rPr>
      </w:pPr>
      <w:r w:rsidRPr="003764E3">
        <w:rPr>
          <w:rFonts w:ascii="仿宋_GB2312" w:hint="eastAsia"/>
          <w:szCs w:val="32"/>
        </w:rPr>
        <w:t>（五）办理委托的其他政务公开相关的法律事务。</w:t>
      </w:r>
    </w:p>
    <w:p w:rsidR="00563591" w:rsidRPr="003764E3" w:rsidRDefault="00563591" w:rsidP="002638BB">
      <w:pPr>
        <w:ind w:firstLineChars="200" w:firstLine="624"/>
        <w:rPr>
          <w:rFonts w:ascii="仿宋_GB2312"/>
          <w:szCs w:val="32"/>
        </w:rPr>
      </w:pPr>
      <w:r w:rsidRPr="005B1A27">
        <w:rPr>
          <w:rFonts w:ascii="黑体" w:eastAsia="黑体" w:hAnsi="黑体" w:hint="eastAsia"/>
          <w:szCs w:val="32"/>
        </w:rPr>
        <w:t>第三条</w:t>
      </w:r>
      <w:r>
        <w:rPr>
          <w:rFonts w:ascii="仿宋_GB2312" w:hint="eastAsia"/>
          <w:szCs w:val="32"/>
        </w:rPr>
        <w:t xml:space="preserve">　</w:t>
      </w:r>
      <w:r w:rsidRPr="003764E3">
        <w:rPr>
          <w:rFonts w:ascii="仿宋_GB2312" w:hint="eastAsia"/>
          <w:szCs w:val="32"/>
        </w:rPr>
        <w:t>局</w:t>
      </w:r>
      <w:r>
        <w:rPr>
          <w:rFonts w:ascii="仿宋_GB2312" w:hint="eastAsia"/>
          <w:szCs w:val="32"/>
        </w:rPr>
        <w:t>思想政治和权益维护科</w:t>
      </w:r>
      <w:r w:rsidRPr="003764E3">
        <w:rPr>
          <w:rFonts w:ascii="仿宋_GB2312" w:hint="eastAsia"/>
          <w:szCs w:val="32"/>
        </w:rPr>
        <w:t>负责我局法律顾问工作的管理，组织协调法律顾问开展工作，提出工作要求，提供相关</w:t>
      </w:r>
      <w:r w:rsidRPr="003764E3">
        <w:rPr>
          <w:rFonts w:ascii="仿宋_GB2312" w:hint="eastAsia"/>
          <w:szCs w:val="32"/>
        </w:rPr>
        <w:lastRenderedPageBreak/>
        <w:t>材料及其他必要的支持和配合。需要法律顾问办理的法律事务，由局机关相关科室提交书面报告，经局领导批准后，由局</w:t>
      </w:r>
      <w:r>
        <w:rPr>
          <w:rFonts w:ascii="仿宋_GB2312" w:hint="eastAsia"/>
          <w:szCs w:val="32"/>
        </w:rPr>
        <w:t>思想政治和权益维护科</w:t>
      </w:r>
      <w:r w:rsidRPr="003764E3">
        <w:rPr>
          <w:rFonts w:ascii="仿宋_GB2312" w:hint="eastAsia"/>
          <w:szCs w:val="32"/>
        </w:rPr>
        <w:t>向法律顾问交办。</w:t>
      </w:r>
    </w:p>
    <w:p w:rsidR="00563591" w:rsidRPr="003764E3" w:rsidRDefault="00563591" w:rsidP="002638BB">
      <w:pPr>
        <w:ind w:firstLineChars="200" w:firstLine="624"/>
        <w:rPr>
          <w:rFonts w:ascii="仿宋_GB2312"/>
          <w:szCs w:val="32"/>
        </w:rPr>
      </w:pPr>
      <w:r w:rsidRPr="005B1A27">
        <w:rPr>
          <w:rFonts w:ascii="黑体" w:eastAsia="黑体" w:hAnsi="黑体" w:hint="eastAsia"/>
          <w:szCs w:val="32"/>
        </w:rPr>
        <w:t>第四条</w:t>
      </w:r>
      <w:r>
        <w:rPr>
          <w:rFonts w:ascii="仿宋_GB2312" w:hint="eastAsia"/>
          <w:szCs w:val="32"/>
        </w:rPr>
        <w:t xml:space="preserve">　</w:t>
      </w:r>
      <w:r w:rsidRPr="003764E3">
        <w:rPr>
          <w:rFonts w:ascii="仿宋_GB2312" w:hint="eastAsia"/>
          <w:szCs w:val="32"/>
        </w:rPr>
        <w:t>担任我局法律顾问的条件：</w:t>
      </w:r>
    </w:p>
    <w:p w:rsidR="00563591" w:rsidRPr="003764E3" w:rsidRDefault="00563591" w:rsidP="002638BB">
      <w:pPr>
        <w:ind w:firstLineChars="200" w:firstLine="624"/>
        <w:rPr>
          <w:rFonts w:ascii="仿宋_GB2312"/>
          <w:szCs w:val="32"/>
        </w:rPr>
      </w:pPr>
      <w:r w:rsidRPr="003764E3">
        <w:rPr>
          <w:rFonts w:ascii="仿宋_GB2312" w:hint="eastAsia"/>
          <w:szCs w:val="32"/>
        </w:rPr>
        <w:t>（一）遵守宪法和法律，具有良好的职业操守和社会声誉；</w:t>
      </w:r>
    </w:p>
    <w:p w:rsidR="00563591" w:rsidRPr="003764E3" w:rsidRDefault="00563591" w:rsidP="002638BB">
      <w:pPr>
        <w:ind w:firstLineChars="200" w:firstLine="624"/>
        <w:rPr>
          <w:rFonts w:ascii="仿宋_GB2312"/>
          <w:szCs w:val="32"/>
        </w:rPr>
      </w:pPr>
      <w:r w:rsidRPr="003764E3">
        <w:rPr>
          <w:rFonts w:ascii="仿宋_GB2312" w:hint="eastAsia"/>
          <w:szCs w:val="32"/>
        </w:rPr>
        <w:t>（</w:t>
      </w:r>
      <w:r>
        <w:rPr>
          <w:rFonts w:ascii="仿宋_GB2312" w:hint="eastAsia"/>
          <w:szCs w:val="32"/>
        </w:rPr>
        <w:t>二</w:t>
      </w:r>
      <w:r w:rsidRPr="003764E3">
        <w:rPr>
          <w:rFonts w:ascii="仿宋_GB2312" w:hint="eastAsia"/>
          <w:szCs w:val="32"/>
        </w:rPr>
        <w:t>）本人为执业律师或者具有律师资格或法律职业资格，从事法律实务及相关工作5年以上；具有副高以上技术职称，从事法学（法律）研究、教学工作10年以上；</w:t>
      </w:r>
    </w:p>
    <w:p w:rsidR="00563591" w:rsidRPr="003764E3" w:rsidRDefault="00563591" w:rsidP="002638BB">
      <w:pPr>
        <w:ind w:firstLineChars="200" w:firstLine="624"/>
        <w:rPr>
          <w:rFonts w:ascii="仿宋_GB2312"/>
          <w:szCs w:val="32"/>
        </w:rPr>
      </w:pPr>
      <w:r w:rsidRPr="003764E3">
        <w:rPr>
          <w:rFonts w:ascii="仿宋_GB2312" w:hint="eastAsia"/>
          <w:szCs w:val="32"/>
        </w:rPr>
        <w:t>（</w:t>
      </w:r>
      <w:r>
        <w:rPr>
          <w:rFonts w:ascii="仿宋_GB2312" w:hint="eastAsia"/>
          <w:szCs w:val="32"/>
        </w:rPr>
        <w:t>三</w:t>
      </w:r>
      <w:r w:rsidRPr="003764E3">
        <w:rPr>
          <w:rFonts w:ascii="仿宋_GB2312" w:hint="eastAsia"/>
          <w:szCs w:val="32"/>
        </w:rPr>
        <w:t>）热心为行政机关提供法律服务，工作责任心强；</w:t>
      </w:r>
    </w:p>
    <w:p w:rsidR="00563591" w:rsidRPr="003764E3" w:rsidRDefault="00563591" w:rsidP="002638BB">
      <w:pPr>
        <w:ind w:firstLineChars="200" w:firstLine="624"/>
        <w:rPr>
          <w:rFonts w:ascii="仿宋_GB2312"/>
          <w:szCs w:val="32"/>
        </w:rPr>
      </w:pPr>
      <w:r w:rsidRPr="003764E3">
        <w:rPr>
          <w:rFonts w:ascii="仿宋_GB2312" w:hint="eastAsia"/>
          <w:szCs w:val="32"/>
        </w:rPr>
        <w:t>（</w:t>
      </w:r>
      <w:r>
        <w:rPr>
          <w:rFonts w:ascii="仿宋_GB2312" w:hint="eastAsia"/>
          <w:szCs w:val="32"/>
        </w:rPr>
        <w:t>四</w:t>
      </w:r>
      <w:r w:rsidRPr="003764E3">
        <w:rPr>
          <w:rFonts w:ascii="仿宋_GB2312" w:hint="eastAsia"/>
          <w:szCs w:val="32"/>
        </w:rPr>
        <w:t>）身体健康，有必要的时间和精力履行法律顾问职责。</w:t>
      </w:r>
    </w:p>
    <w:p w:rsidR="00563591" w:rsidRPr="003764E3" w:rsidRDefault="00563591" w:rsidP="002638BB">
      <w:pPr>
        <w:ind w:firstLineChars="200" w:firstLine="624"/>
        <w:rPr>
          <w:rFonts w:ascii="仿宋_GB2312"/>
          <w:szCs w:val="32"/>
        </w:rPr>
      </w:pPr>
      <w:r w:rsidRPr="005B1A27">
        <w:rPr>
          <w:rFonts w:ascii="黑体" w:eastAsia="黑体" w:hAnsi="黑体" w:hint="eastAsia"/>
          <w:szCs w:val="32"/>
        </w:rPr>
        <w:t>第五条</w:t>
      </w:r>
      <w:r>
        <w:rPr>
          <w:rFonts w:ascii="仿宋_GB2312" w:hint="eastAsia"/>
          <w:szCs w:val="32"/>
        </w:rPr>
        <w:t xml:space="preserve">　</w:t>
      </w:r>
      <w:r w:rsidRPr="003764E3">
        <w:rPr>
          <w:rFonts w:ascii="仿宋_GB2312" w:hint="eastAsia"/>
          <w:szCs w:val="32"/>
        </w:rPr>
        <w:t>法律顾问的聘用，应当签订书面聘用合同。</w:t>
      </w:r>
    </w:p>
    <w:p w:rsidR="00563591" w:rsidRPr="003764E3" w:rsidRDefault="00563591" w:rsidP="002638BB">
      <w:pPr>
        <w:ind w:firstLineChars="200" w:firstLine="624"/>
        <w:rPr>
          <w:rFonts w:ascii="仿宋_GB2312"/>
          <w:szCs w:val="32"/>
        </w:rPr>
      </w:pPr>
      <w:r w:rsidRPr="003764E3">
        <w:rPr>
          <w:rFonts w:ascii="仿宋_GB2312" w:hint="eastAsia"/>
          <w:szCs w:val="32"/>
        </w:rPr>
        <w:t>聘用合同应明确规定聘用期限、法律顾问的工作范围、职责、服务方式、双方的权利、义务、酬金支付、以及违反聘用合同所应承担的违约责任。聘用合同内容不得与国家法律、法规相抵触。</w:t>
      </w:r>
    </w:p>
    <w:p w:rsidR="00563591" w:rsidRPr="003764E3" w:rsidRDefault="00563591" w:rsidP="002638BB">
      <w:pPr>
        <w:ind w:firstLineChars="200" w:firstLine="624"/>
        <w:rPr>
          <w:rFonts w:ascii="仿宋_GB2312"/>
          <w:szCs w:val="32"/>
        </w:rPr>
      </w:pPr>
      <w:r w:rsidRPr="005B1A27">
        <w:rPr>
          <w:rFonts w:ascii="黑体" w:eastAsia="黑体" w:hAnsi="黑体" w:hint="eastAsia"/>
          <w:szCs w:val="32"/>
        </w:rPr>
        <w:t>第六条</w:t>
      </w:r>
      <w:r>
        <w:rPr>
          <w:rFonts w:ascii="仿宋_GB2312" w:hint="eastAsia"/>
          <w:szCs w:val="32"/>
        </w:rPr>
        <w:t xml:space="preserve">　</w:t>
      </w:r>
      <w:r w:rsidRPr="003764E3">
        <w:rPr>
          <w:rFonts w:ascii="仿宋_GB2312" w:hint="eastAsia"/>
          <w:szCs w:val="32"/>
        </w:rPr>
        <w:t>我局应依照法律顾问聘用合同履行下列义务：</w:t>
      </w:r>
    </w:p>
    <w:p w:rsidR="00563591" w:rsidRPr="003764E3" w:rsidRDefault="00563591" w:rsidP="002638BB">
      <w:pPr>
        <w:ind w:firstLineChars="200" w:firstLine="624"/>
        <w:rPr>
          <w:rFonts w:ascii="仿宋_GB2312"/>
          <w:szCs w:val="32"/>
        </w:rPr>
      </w:pPr>
      <w:r w:rsidRPr="003764E3">
        <w:rPr>
          <w:rFonts w:ascii="仿宋_GB2312" w:hint="eastAsia"/>
          <w:szCs w:val="32"/>
        </w:rPr>
        <w:t>（一）确保法律顾问独立发表法律意见；</w:t>
      </w:r>
    </w:p>
    <w:p w:rsidR="00563591" w:rsidRPr="003764E3" w:rsidRDefault="00563591" w:rsidP="002638BB">
      <w:pPr>
        <w:ind w:firstLineChars="200" w:firstLine="624"/>
        <w:rPr>
          <w:rFonts w:ascii="仿宋_GB2312"/>
          <w:szCs w:val="32"/>
        </w:rPr>
      </w:pPr>
      <w:r w:rsidRPr="003764E3">
        <w:rPr>
          <w:rFonts w:ascii="仿宋_GB2312" w:hint="eastAsia"/>
          <w:szCs w:val="32"/>
        </w:rPr>
        <w:t>（二）根据工作需要，邀请法律顾问列席相关会议并听取法律顾问的意见；</w:t>
      </w:r>
    </w:p>
    <w:p w:rsidR="00563591" w:rsidRPr="003764E3" w:rsidRDefault="00563591" w:rsidP="002638BB">
      <w:pPr>
        <w:ind w:firstLineChars="200" w:firstLine="624"/>
        <w:rPr>
          <w:rFonts w:ascii="仿宋_GB2312"/>
          <w:szCs w:val="32"/>
        </w:rPr>
      </w:pPr>
      <w:r w:rsidRPr="003764E3">
        <w:rPr>
          <w:rFonts w:ascii="仿宋_GB2312" w:hint="eastAsia"/>
          <w:szCs w:val="32"/>
        </w:rPr>
        <w:t>（三）根据工作需要，向法律顾问提供相关资料，允许法律顾问查阅有关文件或档案；</w:t>
      </w:r>
    </w:p>
    <w:p w:rsidR="00563591" w:rsidRPr="003764E3" w:rsidRDefault="00563591" w:rsidP="002638BB">
      <w:pPr>
        <w:ind w:firstLineChars="200" w:firstLine="624"/>
        <w:rPr>
          <w:rFonts w:ascii="仿宋_GB2312"/>
          <w:szCs w:val="32"/>
        </w:rPr>
      </w:pPr>
      <w:r w:rsidRPr="003764E3">
        <w:rPr>
          <w:rFonts w:ascii="仿宋_GB2312" w:hint="eastAsia"/>
          <w:szCs w:val="32"/>
        </w:rPr>
        <w:t>（四）要求我局有关科室部门及其工作人员配合法律顾问</w:t>
      </w:r>
      <w:r w:rsidRPr="003764E3">
        <w:rPr>
          <w:rFonts w:ascii="仿宋_GB2312" w:hint="eastAsia"/>
          <w:szCs w:val="32"/>
        </w:rPr>
        <w:lastRenderedPageBreak/>
        <w:t>开展工作；</w:t>
      </w:r>
    </w:p>
    <w:p w:rsidR="00563591" w:rsidRPr="003764E3" w:rsidRDefault="00563591" w:rsidP="002638BB">
      <w:pPr>
        <w:ind w:firstLineChars="200" w:firstLine="624"/>
        <w:rPr>
          <w:rFonts w:ascii="仿宋_GB2312"/>
          <w:szCs w:val="32"/>
        </w:rPr>
      </w:pPr>
      <w:r w:rsidRPr="003764E3">
        <w:rPr>
          <w:rFonts w:ascii="仿宋_GB2312" w:hint="eastAsia"/>
          <w:szCs w:val="32"/>
        </w:rPr>
        <w:t>（五）依照法律顾问聘用合同或其他个案委托合同的约定等，及时支付法律顾问工作报酬和其他工作经费。</w:t>
      </w:r>
    </w:p>
    <w:p w:rsidR="00563591" w:rsidRPr="00305BF5" w:rsidRDefault="00563591" w:rsidP="002638BB">
      <w:pPr>
        <w:ind w:firstLineChars="200" w:firstLine="624"/>
        <w:rPr>
          <w:rFonts w:ascii="仿宋_GB2312"/>
          <w:szCs w:val="32"/>
        </w:rPr>
      </w:pPr>
      <w:r w:rsidRPr="005B1A27">
        <w:rPr>
          <w:rFonts w:ascii="黑体" w:eastAsia="黑体" w:hAnsi="黑体" w:hint="eastAsia"/>
          <w:szCs w:val="32"/>
        </w:rPr>
        <w:t>第七条</w:t>
      </w:r>
      <w:r>
        <w:rPr>
          <w:rFonts w:ascii="仿宋_GB2312" w:hint="eastAsia"/>
          <w:szCs w:val="32"/>
        </w:rPr>
        <w:t xml:space="preserve">　</w:t>
      </w:r>
      <w:r w:rsidRPr="003764E3">
        <w:rPr>
          <w:rFonts w:ascii="仿宋_GB2312" w:hint="eastAsia"/>
          <w:szCs w:val="32"/>
        </w:rPr>
        <w:t>本制度自印发之日起</w:t>
      </w:r>
      <w:r>
        <w:rPr>
          <w:rFonts w:ascii="仿宋_GB2312" w:hint="eastAsia"/>
          <w:szCs w:val="32"/>
        </w:rPr>
        <w:t>执</w:t>
      </w:r>
      <w:r w:rsidRPr="003764E3">
        <w:rPr>
          <w:rFonts w:ascii="仿宋_GB2312" w:hint="eastAsia"/>
          <w:szCs w:val="32"/>
        </w:rPr>
        <w:t>行。</w:t>
      </w:r>
    </w:p>
    <w:p w:rsidR="00563591" w:rsidRDefault="00563591" w:rsidP="002638BB">
      <w:pPr>
        <w:widowControl/>
        <w:jc w:val="left"/>
        <w:rPr>
          <w:rFonts w:ascii="仿宋_GB2312"/>
          <w:szCs w:val="32"/>
        </w:rPr>
      </w:pPr>
      <w:r>
        <w:rPr>
          <w:rFonts w:ascii="仿宋_GB2312"/>
          <w:szCs w:val="32"/>
        </w:rPr>
        <w:br w:type="page"/>
      </w:r>
    </w:p>
    <w:p w:rsidR="00563591" w:rsidRPr="00305BF5" w:rsidRDefault="00563591" w:rsidP="002638BB">
      <w:pPr>
        <w:pStyle w:val="1"/>
        <w:rPr>
          <w:rFonts w:ascii="仿宋_GB2312"/>
          <w:szCs w:val="32"/>
        </w:rPr>
      </w:pPr>
      <w:bookmarkStart w:id="8" w:name="_Toc38902210"/>
      <w:r w:rsidRPr="004D5946">
        <w:rPr>
          <w:rFonts w:ascii="宋体" w:hAnsi="宋体" w:hint="eastAsia"/>
          <w:spacing w:val="1"/>
          <w:w w:val="78"/>
          <w:kern w:val="0"/>
          <w:fitText w:val="8680" w:id="-2067570176"/>
        </w:rPr>
        <w:lastRenderedPageBreak/>
        <w:t>白城市退役军人事务局政府网站信息员、联络员工作制</w:t>
      </w:r>
      <w:r w:rsidRPr="004D5946">
        <w:rPr>
          <w:rFonts w:ascii="宋体" w:hAnsi="宋体" w:hint="eastAsia"/>
          <w:spacing w:val="-2"/>
          <w:w w:val="78"/>
          <w:kern w:val="0"/>
          <w:fitText w:val="8680" w:id="-2067570176"/>
        </w:rPr>
        <w:t>度</w:t>
      </w:r>
      <w:bookmarkEnd w:id="8"/>
    </w:p>
    <w:p w:rsidR="00563591" w:rsidRPr="00305BF5" w:rsidRDefault="00563591" w:rsidP="002638BB">
      <w:pPr>
        <w:rPr>
          <w:rFonts w:ascii="仿宋_GB2312"/>
          <w:szCs w:val="32"/>
        </w:rPr>
      </w:pPr>
    </w:p>
    <w:p w:rsidR="00563591" w:rsidRPr="00C023C4" w:rsidRDefault="00563591" w:rsidP="002638BB">
      <w:pPr>
        <w:ind w:firstLineChars="200" w:firstLine="624"/>
        <w:rPr>
          <w:rFonts w:ascii="仿宋_GB2312"/>
          <w:szCs w:val="32"/>
        </w:rPr>
      </w:pPr>
      <w:r w:rsidRPr="00C023C4">
        <w:rPr>
          <w:rFonts w:ascii="仿宋_GB2312" w:hint="eastAsia"/>
          <w:szCs w:val="32"/>
        </w:rPr>
        <w:t>为了全面推行政务公开，加快电子政务发展加强政务信息员队伍建设，建设一流的政府门户网站</w:t>
      </w:r>
      <w:r>
        <w:rPr>
          <w:rFonts w:ascii="仿宋_GB2312" w:hint="eastAsia"/>
          <w:szCs w:val="32"/>
        </w:rPr>
        <w:t>，</w:t>
      </w:r>
      <w:r w:rsidRPr="00C023C4">
        <w:rPr>
          <w:rFonts w:ascii="仿宋_GB2312" w:hint="eastAsia"/>
          <w:szCs w:val="32"/>
        </w:rPr>
        <w:t>特制定白城市</w:t>
      </w:r>
      <w:r>
        <w:rPr>
          <w:rFonts w:ascii="仿宋_GB2312" w:hint="eastAsia"/>
          <w:szCs w:val="32"/>
        </w:rPr>
        <w:t>退役军人事务</w:t>
      </w:r>
      <w:r w:rsidRPr="00C023C4">
        <w:rPr>
          <w:rFonts w:ascii="仿宋_GB2312" w:hint="eastAsia"/>
          <w:szCs w:val="32"/>
        </w:rPr>
        <w:t>局政府门户网站信息员、联络员工作制度。</w:t>
      </w:r>
    </w:p>
    <w:p w:rsidR="00563591" w:rsidRPr="00C023C4" w:rsidRDefault="00563591" w:rsidP="002638BB">
      <w:pPr>
        <w:ind w:firstLineChars="200" w:firstLine="624"/>
        <w:rPr>
          <w:rFonts w:ascii="黑体" w:eastAsia="黑体"/>
          <w:szCs w:val="32"/>
        </w:rPr>
      </w:pPr>
      <w:r w:rsidRPr="00C023C4">
        <w:rPr>
          <w:rFonts w:ascii="黑体" w:eastAsia="黑体" w:hint="eastAsia"/>
          <w:szCs w:val="32"/>
        </w:rPr>
        <w:t>一、政府网站信息员、联络员基本条件</w:t>
      </w:r>
    </w:p>
    <w:p w:rsidR="00563591" w:rsidRPr="00C023C4" w:rsidRDefault="00563591" w:rsidP="002638BB">
      <w:pPr>
        <w:ind w:firstLineChars="200" w:firstLine="624"/>
        <w:rPr>
          <w:rFonts w:ascii="仿宋_GB2312"/>
          <w:szCs w:val="32"/>
        </w:rPr>
      </w:pPr>
      <w:r w:rsidRPr="00C023C4">
        <w:rPr>
          <w:rFonts w:ascii="仿宋_GB2312" w:hint="eastAsia"/>
          <w:szCs w:val="32"/>
        </w:rPr>
        <w:t>（一）品行端正、作风正派有强烈的事业心和责任感。</w:t>
      </w:r>
    </w:p>
    <w:p w:rsidR="00563591" w:rsidRPr="00C023C4" w:rsidRDefault="00563591" w:rsidP="002638BB">
      <w:pPr>
        <w:ind w:firstLineChars="200" w:firstLine="624"/>
        <w:rPr>
          <w:rFonts w:ascii="仿宋_GB2312"/>
          <w:szCs w:val="32"/>
        </w:rPr>
      </w:pPr>
      <w:r w:rsidRPr="00C023C4">
        <w:rPr>
          <w:rFonts w:ascii="仿宋_GB2312" w:hint="eastAsia"/>
          <w:szCs w:val="32"/>
        </w:rPr>
        <w:t>（二）熟悉本单位业务，有较高的政策水平，组织纪律性强。</w:t>
      </w:r>
    </w:p>
    <w:p w:rsidR="00563591" w:rsidRPr="00C023C4" w:rsidRDefault="00563591" w:rsidP="002638BB">
      <w:pPr>
        <w:ind w:firstLineChars="200" w:firstLine="624"/>
        <w:rPr>
          <w:rFonts w:ascii="仿宋_GB2312"/>
          <w:szCs w:val="32"/>
        </w:rPr>
      </w:pPr>
      <w:r w:rsidRPr="00C023C4">
        <w:rPr>
          <w:rFonts w:ascii="仿宋_GB2312" w:hint="eastAsia"/>
          <w:szCs w:val="32"/>
        </w:rPr>
        <w:t>（三）有一定的综合分析能力、文字表达能力、组织能力和基本的电脑及网络应用能力。</w:t>
      </w:r>
    </w:p>
    <w:p w:rsidR="00563591" w:rsidRPr="00C023C4" w:rsidRDefault="00563591" w:rsidP="002638BB">
      <w:pPr>
        <w:ind w:firstLineChars="200" w:firstLine="624"/>
        <w:rPr>
          <w:rFonts w:ascii="仿宋_GB2312"/>
          <w:szCs w:val="32"/>
        </w:rPr>
      </w:pPr>
      <w:r w:rsidRPr="00C023C4">
        <w:rPr>
          <w:rFonts w:ascii="黑体" w:eastAsia="黑体" w:hint="eastAsia"/>
          <w:szCs w:val="32"/>
        </w:rPr>
        <w:t>二、信息员的工作要求</w:t>
      </w:r>
    </w:p>
    <w:p w:rsidR="00563591" w:rsidRPr="00C023C4" w:rsidRDefault="00563591" w:rsidP="002638BB">
      <w:pPr>
        <w:ind w:firstLineChars="200" w:firstLine="624"/>
        <w:rPr>
          <w:rFonts w:ascii="仿宋_GB2312"/>
          <w:szCs w:val="32"/>
        </w:rPr>
      </w:pPr>
      <w:r w:rsidRPr="00C023C4">
        <w:rPr>
          <w:rFonts w:ascii="仿宋_GB2312" w:hint="eastAsia"/>
          <w:szCs w:val="32"/>
        </w:rPr>
        <w:t>（一）报送信息应当注重时效性</w:t>
      </w:r>
      <w:r>
        <w:rPr>
          <w:rFonts w:ascii="仿宋_GB2312" w:hint="eastAsia"/>
          <w:szCs w:val="32"/>
        </w:rPr>
        <w:t>，</w:t>
      </w:r>
      <w:r w:rsidRPr="00C023C4">
        <w:rPr>
          <w:rFonts w:ascii="仿宋_GB2312" w:hint="eastAsia"/>
          <w:szCs w:val="32"/>
        </w:rPr>
        <w:t>做到实事求是重点突出</w:t>
      </w:r>
      <w:r>
        <w:rPr>
          <w:rFonts w:ascii="仿宋_GB2312" w:hint="eastAsia"/>
          <w:szCs w:val="32"/>
        </w:rPr>
        <w:t>，</w:t>
      </w:r>
      <w:r w:rsidRPr="00C023C4">
        <w:rPr>
          <w:rFonts w:ascii="仿宋_GB2312" w:hint="eastAsia"/>
          <w:szCs w:val="32"/>
        </w:rPr>
        <w:t>对于重要的信息应当进行必要的核实以保证信息的准确性。</w:t>
      </w:r>
    </w:p>
    <w:p w:rsidR="00563591" w:rsidRPr="00C023C4" w:rsidRDefault="00563591" w:rsidP="002638BB">
      <w:pPr>
        <w:ind w:firstLineChars="200" w:firstLine="624"/>
        <w:rPr>
          <w:rFonts w:ascii="仿宋_GB2312"/>
          <w:szCs w:val="32"/>
        </w:rPr>
      </w:pPr>
      <w:r w:rsidRPr="00C023C4">
        <w:rPr>
          <w:rFonts w:ascii="仿宋_GB2312" w:hint="eastAsia"/>
          <w:szCs w:val="32"/>
        </w:rPr>
        <w:t>（二）各单位要加强对信息员的管理和指导</w:t>
      </w:r>
      <w:r>
        <w:rPr>
          <w:rFonts w:ascii="仿宋_GB2312" w:hint="eastAsia"/>
          <w:szCs w:val="32"/>
        </w:rPr>
        <w:t>，</w:t>
      </w:r>
      <w:r w:rsidRPr="00C023C4">
        <w:rPr>
          <w:rFonts w:ascii="仿宋_GB2312" w:hint="eastAsia"/>
          <w:szCs w:val="32"/>
        </w:rPr>
        <w:t>为其提供微机上网等方面的便利</w:t>
      </w:r>
      <w:r>
        <w:rPr>
          <w:rFonts w:ascii="仿宋_GB2312" w:hint="eastAsia"/>
          <w:szCs w:val="32"/>
        </w:rPr>
        <w:t>，</w:t>
      </w:r>
      <w:r w:rsidRPr="00C023C4">
        <w:rPr>
          <w:rFonts w:ascii="仿宋_GB2312" w:hint="eastAsia"/>
          <w:szCs w:val="32"/>
        </w:rPr>
        <w:t>要切实发挥信息员的作用</w:t>
      </w:r>
      <w:r>
        <w:rPr>
          <w:rFonts w:ascii="仿宋_GB2312" w:hint="eastAsia"/>
          <w:szCs w:val="32"/>
        </w:rPr>
        <w:t>并</w:t>
      </w:r>
      <w:r w:rsidRPr="00C023C4">
        <w:rPr>
          <w:rFonts w:ascii="仿宋_GB2312" w:hint="eastAsia"/>
          <w:szCs w:val="32"/>
        </w:rPr>
        <w:t>建立起及时</w:t>
      </w:r>
      <w:r>
        <w:rPr>
          <w:rFonts w:ascii="仿宋_GB2312" w:hint="eastAsia"/>
          <w:szCs w:val="32"/>
        </w:rPr>
        <w:t>报道</w:t>
      </w:r>
      <w:r w:rsidRPr="00C023C4">
        <w:rPr>
          <w:rFonts w:ascii="仿宋_GB2312" w:hint="eastAsia"/>
          <w:szCs w:val="32"/>
        </w:rPr>
        <w:t>的长效机制</w:t>
      </w:r>
      <w:r>
        <w:rPr>
          <w:rFonts w:ascii="仿宋_GB2312" w:hint="eastAsia"/>
          <w:szCs w:val="32"/>
        </w:rPr>
        <w:t>，</w:t>
      </w:r>
      <w:r w:rsidRPr="00C023C4">
        <w:rPr>
          <w:rFonts w:ascii="仿宋_GB2312" w:hint="eastAsia"/>
          <w:szCs w:val="32"/>
        </w:rPr>
        <w:t>以便实现与市政府门户网站的信息互联互通。</w:t>
      </w:r>
    </w:p>
    <w:p w:rsidR="00563591" w:rsidRPr="00C023C4" w:rsidRDefault="00563591" w:rsidP="002638BB">
      <w:pPr>
        <w:ind w:firstLineChars="200" w:firstLine="624"/>
        <w:rPr>
          <w:rFonts w:ascii="黑体" w:eastAsia="黑体"/>
          <w:szCs w:val="32"/>
        </w:rPr>
      </w:pPr>
      <w:r w:rsidRPr="00C023C4">
        <w:rPr>
          <w:rFonts w:ascii="黑体" w:eastAsia="黑体" w:hint="eastAsia"/>
          <w:szCs w:val="32"/>
        </w:rPr>
        <w:t xml:space="preserve">三、政府网站信息员工作职责 </w:t>
      </w:r>
    </w:p>
    <w:p w:rsidR="00563591" w:rsidRPr="00C023C4" w:rsidRDefault="00563591" w:rsidP="002638BB">
      <w:pPr>
        <w:ind w:firstLineChars="200" w:firstLine="624"/>
        <w:rPr>
          <w:rFonts w:ascii="仿宋_GB2312"/>
          <w:szCs w:val="32"/>
        </w:rPr>
      </w:pPr>
      <w:r w:rsidRPr="00C023C4">
        <w:rPr>
          <w:rFonts w:ascii="仿宋_GB2312" w:hint="eastAsia"/>
          <w:szCs w:val="32"/>
        </w:rPr>
        <w:t>（一）负责本单位网上信息的审核、校对工作。</w:t>
      </w:r>
    </w:p>
    <w:p w:rsidR="00563591" w:rsidRPr="00C023C4" w:rsidRDefault="00563591" w:rsidP="002638BB">
      <w:pPr>
        <w:ind w:firstLineChars="200" w:firstLine="624"/>
        <w:rPr>
          <w:rFonts w:ascii="仿宋_GB2312"/>
          <w:szCs w:val="32"/>
        </w:rPr>
      </w:pPr>
      <w:r w:rsidRPr="00C023C4">
        <w:rPr>
          <w:rFonts w:ascii="仿宋_GB2312" w:hint="eastAsia"/>
          <w:szCs w:val="32"/>
        </w:rPr>
        <w:t>（二）每天至少一次登录政府门户网报送、查看、接收有关信息。</w:t>
      </w:r>
    </w:p>
    <w:p w:rsidR="00563591" w:rsidRPr="00C023C4" w:rsidRDefault="00563591" w:rsidP="002638BB">
      <w:pPr>
        <w:ind w:firstLineChars="200" w:firstLine="624"/>
        <w:rPr>
          <w:rFonts w:ascii="仿宋_GB2312"/>
          <w:szCs w:val="32"/>
        </w:rPr>
      </w:pPr>
      <w:r w:rsidRPr="00C023C4">
        <w:rPr>
          <w:rFonts w:ascii="仿宋_GB2312" w:hint="eastAsia"/>
          <w:szCs w:val="32"/>
        </w:rPr>
        <w:t>（三）接收由市政府信息中心发送的其它材料。</w:t>
      </w:r>
    </w:p>
    <w:p w:rsidR="00563591" w:rsidRPr="00C023C4" w:rsidRDefault="00563591" w:rsidP="002638BB">
      <w:pPr>
        <w:ind w:firstLineChars="200" w:firstLine="624"/>
        <w:rPr>
          <w:rFonts w:ascii="仿宋_GB2312"/>
          <w:szCs w:val="32"/>
        </w:rPr>
      </w:pPr>
      <w:r w:rsidRPr="00C023C4">
        <w:rPr>
          <w:rFonts w:ascii="仿宋_GB2312" w:hint="eastAsia"/>
          <w:szCs w:val="32"/>
        </w:rPr>
        <w:lastRenderedPageBreak/>
        <w:t>（四）及时向单位领导汇报政府门户网上有关本单位的信息。</w:t>
      </w:r>
    </w:p>
    <w:p w:rsidR="00563591" w:rsidRPr="00C023C4" w:rsidRDefault="00563591" w:rsidP="002638BB">
      <w:pPr>
        <w:ind w:firstLineChars="200" w:firstLine="624"/>
        <w:rPr>
          <w:rFonts w:ascii="黑体" w:eastAsia="黑体"/>
          <w:szCs w:val="32"/>
        </w:rPr>
      </w:pPr>
      <w:r w:rsidRPr="00C023C4">
        <w:rPr>
          <w:rFonts w:ascii="黑体" w:eastAsia="黑体" w:hint="eastAsia"/>
          <w:szCs w:val="32"/>
        </w:rPr>
        <w:t>四、信息报送内容</w:t>
      </w:r>
    </w:p>
    <w:p w:rsidR="00563591" w:rsidRPr="00C023C4" w:rsidRDefault="00563591" w:rsidP="002638BB">
      <w:pPr>
        <w:ind w:firstLineChars="200" w:firstLine="624"/>
        <w:rPr>
          <w:rFonts w:ascii="仿宋_GB2312"/>
          <w:szCs w:val="32"/>
        </w:rPr>
      </w:pPr>
      <w:r w:rsidRPr="00C023C4">
        <w:rPr>
          <w:rFonts w:ascii="仿宋_GB2312" w:hint="eastAsia"/>
          <w:szCs w:val="32"/>
        </w:rPr>
        <w:t>以公开为原则不公开为例外，凡与社会救助、公共服务相关的信息都应当予以在政府网站公开。报送信息由静态信息和动态信息构成</w:t>
      </w:r>
      <w:r>
        <w:rPr>
          <w:rFonts w:ascii="仿宋_GB2312" w:hint="eastAsia"/>
          <w:szCs w:val="32"/>
        </w:rPr>
        <w:t>，</w:t>
      </w:r>
      <w:r w:rsidRPr="00C023C4">
        <w:rPr>
          <w:rFonts w:ascii="仿宋_GB2312" w:hint="eastAsia"/>
          <w:szCs w:val="32"/>
        </w:rPr>
        <w:t>其报送要求如下：</w:t>
      </w:r>
    </w:p>
    <w:p w:rsidR="00563591" w:rsidRPr="00C023C4" w:rsidRDefault="00563591" w:rsidP="002638BB">
      <w:pPr>
        <w:ind w:firstLineChars="200" w:firstLine="624"/>
        <w:rPr>
          <w:rFonts w:ascii="仿宋_GB2312"/>
          <w:szCs w:val="32"/>
        </w:rPr>
      </w:pPr>
      <w:r w:rsidRPr="00C023C4">
        <w:rPr>
          <w:rFonts w:ascii="仿宋_GB2312" w:hint="eastAsia"/>
          <w:szCs w:val="32"/>
        </w:rPr>
        <w:t>（一）静态信息报送。静态信息包括单位情况、政策法规、办事指南等。应定期对所负责的静态信息内容进行检查</w:t>
      </w:r>
      <w:r>
        <w:rPr>
          <w:rFonts w:ascii="仿宋_GB2312" w:hint="eastAsia"/>
          <w:szCs w:val="32"/>
        </w:rPr>
        <w:t>，</w:t>
      </w:r>
      <w:r w:rsidRPr="00C023C4">
        <w:rPr>
          <w:rFonts w:ascii="仿宋_GB2312" w:hint="eastAsia"/>
          <w:szCs w:val="32"/>
        </w:rPr>
        <w:t>对发生变更的内容及时上报更新。</w:t>
      </w:r>
    </w:p>
    <w:p w:rsidR="00563591" w:rsidRPr="00305BF5" w:rsidRDefault="00563591" w:rsidP="002638BB">
      <w:pPr>
        <w:ind w:firstLineChars="200" w:firstLine="624"/>
        <w:rPr>
          <w:rFonts w:ascii="仿宋_GB2312"/>
          <w:szCs w:val="32"/>
        </w:rPr>
      </w:pPr>
      <w:r w:rsidRPr="00C023C4">
        <w:rPr>
          <w:rFonts w:ascii="仿宋_GB2312" w:hint="eastAsia"/>
          <w:szCs w:val="32"/>
        </w:rPr>
        <w:t>（二）动态信息报送。动态信息包括各类新闻稿件、公示公告、政务信息及行业信息等。各单位报送的动态信息内容要能及时全面地反映本单位、本行业的工作动态。</w:t>
      </w:r>
    </w:p>
    <w:p w:rsidR="00563591" w:rsidRDefault="00563591" w:rsidP="002638BB">
      <w:pPr>
        <w:widowControl/>
        <w:jc w:val="left"/>
        <w:rPr>
          <w:rFonts w:ascii="仿宋_GB2312"/>
          <w:szCs w:val="32"/>
        </w:rPr>
      </w:pPr>
      <w:r>
        <w:rPr>
          <w:rFonts w:ascii="仿宋_GB2312"/>
          <w:szCs w:val="32"/>
        </w:rPr>
        <w:br w:type="page"/>
      </w:r>
    </w:p>
    <w:p w:rsidR="00563591" w:rsidRPr="00305BF5" w:rsidRDefault="00563591" w:rsidP="002638BB">
      <w:pPr>
        <w:pStyle w:val="1"/>
        <w:rPr>
          <w:rFonts w:ascii="仿宋_GB2312"/>
          <w:szCs w:val="32"/>
        </w:rPr>
      </w:pPr>
      <w:bookmarkStart w:id="9" w:name="_Toc38902211"/>
      <w:r w:rsidRPr="006C2729">
        <w:rPr>
          <w:rFonts w:ascii="宋体" w:hAnsi="宋体" w:hint="eastAsia"/>
        </w:rPr>
        <w:lastRenderedPageBreak/>
        <w:t>白城市</w:t>
      </w:r>
      <w:r>
        <w:rPr>
          <w:rFonts w:ascii="宋体" w:hAnsi="宋体" w:hint="eastAsia"/>
        </w:rPr>
        <w:t>退役军人事务</w:t>
      </w:r>
      <w:r w:rsidRPr="006C2729">
        <w:rPr>
          <w:rFonts w:ascii="宋体" w:hAnsi="宋体" w:hint="eastAsia"/>
        </w:rPr>
        <w:t>局规范性文件审查制度</w:t>
      </w:r>
      <w:bookmarkEnd w:id="9"/>
    </w:p>
    <w:p w:rsidR="00563591" w:rsidRPr="00305BF5" w:rsidRDefault="00563591" w:rsidP="002638BB">
      <w:pPr>
        <w:rPr>
          <w:rFonts w:ascii="仿宋_GB2312"/>
          <w:szCs w:val="32"/>
        </w:rPr>
      </w:pPr>
    </w:p>
    <w:p w:rsidR="00563591" w:rsidRPr="006C2729" w:rsidRDefault="00563591" w:rsidP="002638BB">
      <w:pPr>
        <w:ind w:firstLineChars="200" w:firstLine="624"/>
        <w:rPr>
          <w:rFonts w:ascii="仿宋_GB2312"/>
          <w:szCs w:val="32"/>
        </w:rPr>
      </w:pPr>
      <w:r w:rsidRPr="006C2729">
        <w:rPr>
          <w:rFonts w:ascii="仿宋_GB2312" w:hint="eastAsia"/>
          <w:szCs w:val="32"/>
        </w:rPr>
        <w:t>为规范市</w:t>
      </w:r>
      <w:r>
        <w:rPr>
          <w:rFonts w:ascii="仿宋_GB2312" w:hint="eastAsia"/>
          <w:szCs w:val="32"/>
        </w:rPr>
        <w:t>退役军人事务</w:t>
      </w:r>
      <w:r w:rsidRPr="006C2729">
        <w:rPr>
          <w:rFonts w:ascii="仿宋_GB2312" w:hint="eastAsia"/>
          <w:szCs w:val="32"/>
        </w:rPr>
        <w:t>局规范性文件审查的程序</w:t>
      </w:r>
      <w:r>
        <w:rPr>
          <w:rFonts w:ascii="仿宋_GB2312" w:hint="eastAsia"/>
          <w:szCs w:val="32"/>
        </w:rPr>
        <w:t>、</w:t>
      </w:r>
      <w:r w:rsidRPr="006C2729">
        <w:rPr>
          <w:rFonts w:ascii="仿宋_GB2312" w:hint="eastAsia"/>
          <w:szCs w:val="32"/>
        </w:rPr>
        <w:t>保证规范性文件的质量</w:t>
      </w:r>
      <w:r>
        <w:rPr>
          <w:rFonts w:ascii="仿宋_GB2312" w:hint="eastAsia"/>
          <w:szCs w:val="32"/>
        </w:rPr>
        <w:t>、</w:t>
      </w:r>
      <w:r w:rsidRPr="006C2729">
        <w:rPr>
          <w:rFonts w:ascii="仿宋_GB2312" w:hint="eastAsia"/>
          <w:szCs w:val="32"/>
        </w:rPr>
        <w:t>提高规范性文件审查的效率</w:t>
      </w:r>
      <w:r>
        <w:rPr>
          <w:rFonts w:ascii="仿宋_GB2312" w:hint="eastAsia"/>
          <w:szCs w:val="32"/>
        </w:rPr>
        <w:t>、</w:t>
      </w:r>
      <w:r w:rsidRPr="006C2729">
        <w:rPr>
          <w:rFonts w:ascii="仿宋_GB2312" w:hint="eastAsia"/>
          <w:szCs w:val="32"/>
        </w:rPr>
        <w:t>促进依法行政工作</w:t>
      </w:r>
      <w:r>
        <w:rPr>
          <w:rFonts w:ascii="仿宋_GB2312" w:hint="eastAsia"/>
          <w:szCs w:val="32"/>
        </w:rPr>
        <w:t>，</w:t>
      </w:r>
      <w:r w:rsidRPr="006C2729">
        <w:rPr>
          <w:rFonts w:ascii="仿宋_GB2312" w:hint="eastAsia"/>
          <w:szCs w:val="32"/>
        </w:rPr>
        <w:t>根据国家、省、市有关规定制定本制度。</w:t>
      </w:r>
    </w:p>
    <w:p w:rsidR="00563591" w:rsidRPr="006C2729" w:rsidRDefault="00563591" w:rsidP="002638BB">
      <w:pPr>
        <w:ind w:firstLineChars="200" w:firstLine="624"/>
        <w:rPr>
          <w:rFonts w:ascii="仿宋_GB2312"/>
          <w:szCs w:val="32"/>
        </w:rPr>
      </w:pPr>
      <w:r w:rsidRPr="006C2729">
        <w:rPr>
          <w:rFonts w:ascii="仿宋_GB2312" w:hint="eastAsia"/>
          <w:szCs w:val="32"/>
        </w:rPr>
        <w:t>一、本制度所称的规范性文件是指市</w:t>
      </w:r>
      <w:r>
        <w:rPr>
          <w:rFonts w:ascii="仿宋_GB2312" w:hint="eastAsia"/>
          <w:szCs w:val="32"/>
        </w:rPr>
        <w:t>退役军人事务</w:t>
      </w:r>
      <w:r w:rsidRPr="006C2729">
        <w:rPr>
          <w:rFonts w:ascii="仿宋_GB2312" w:hint="eastAsia"/>
          <w:szCs w:val="32"/>
        </w:rPr>
        <w:t>局印发的规定、办法、实施细则等。</w:t>
      </w:r>
    </w:p>
    <w:p w:rsidR="00563591" w:rsidRPr="006C2729" w:rsidRDefault="00563591" w:rsidP="002638BB">
      <w:pPr>
        <w:ind w:firstLineChars="200" w:firstLine="624"/>
        <w:rPr>
          <w:rFonts w:ascii="仿宋_GB2312"/>
          <w:szCs w:val="32"/>
        </w:rPr>
      </w:pPr>
      <w:r w:rsidRPr="006C2729">
        <w:rPr>
          <w:rFonts w:ascii="仿宋_GB2312" w:hint="eastAsia"/>
          <w:szCs w:val="32"/>
        </w:rPr>
        <w:t>二、规范性文件统一由市</w:t>
      </w:r>
      <w:r>
        <w:rPr>
          <w:rFonts w:ascii="仿宋_GB2312" w:hint="eastAsia"/>
          <w:szCs w:val="32"/>
        </w:rPr>
        <w:t>退役军人事务</w:t>
      </w:r>
      <w:r w:rsidRPr="006C2729">
        <w:rPr>
          <w:rFonts w:ascii="仿宋_GB2312" w:hint="eastAsia"/>
          <w:szCs w:val="32"/>
        </w:rPr>
        <w:t>局办公室审查。</w:t>
      </w:r>
    </w:p>
    <w:p w:rsidR="00563591" w:rsidRPr="006C2729" w:rsidRDefault="00563591" w:rsidP="002638BB">
      <w:pPr>
        <w:ind w:firstLineChars="200" w:firstLine="624"/>
        <w:rPr>
          <w:rFonts w:ascii="仿宋_GB2312"/>
          <w:szCs w:val="32"/>
        </w:rPr>
      </w:pPr>
      <w:r w:rsidRPr="006C2729">
        <w:rPr>
          <w:rFonts w:ascii="仿宋_GB2312" w:hint="eastAsia"/>
          <w:szCs w:val="32"/>
        </w:rPr>
        <w:t>三、对规范性文件送审稿主要从以下方面进行审查</w:t>
      </w:r>
    </w:p>
    <w:p w:rsidR="00563591" w:rsidRPr="006C2729" w:rsidRDefault="00563591" w:rsidP="002638BB">
      <w:pPr>
        <w:ind w:firstLineChars="200" w:firstLine="624"/>
        <w:rPr>
          <w:rFonts w:ascii="仿宋_GB2312"/>
          <w:szCs w:val="32"/>
        </w:rPr>
      </w:pPr>
      <w:r w:rsidRPr="006C2729">
        <w:rPr>
          <w:rFonts w:ascii="仿宋_GB2312" w:hint="eastAsia"/>
          <w:szCs w:val="32"/>
        </w:rPr>
        <w:t>（一）是否有制定该规范性文件的必要。</w:t>
      </w:r>
    </w:p>
    <w:p w:rsidR="00563591" w:rsidRPr="006C2729" w:rsidRDefault="00563591" w:rsidP="002638BB">
      <w:pPr>
        <w:ind w:firstLineChars="200" w:firstLine="624"/>
        <w:rPr>
          <w:rFonts w:ascii="仿宋_GB2312"/>
          <w:szCs w:val="32"/>
        </w:rPr>
      </w:pPr>
      <w:r w:rsidRPr="006C2729">
        <w:rPr>
          <w:rFonts w:ascii="仿宋_GB2312" w:hint="eastAsia"/>
          <w:szCs w:val="32"/>
        </w:rPr>
        <w:t>（二）是否符合法律、法规、规章以及上级的有关规定。</w:t>
      </w:r>
    </w:p>
    <w:p w:rsidR="00563591" w:rsidRPr="006C2729" w:rsidRDefault="00563591" w:rsidP="002638BB">
      <w:pPr>
        <w:ind w:firstLineChars="200" w:firstLine="624"/>
        <w:rPr>
          <w:rFonts w:ascii="仿宋_GB2312"/>
          <w:szCs w:val="32"/>
        </w:rPr>
      </w:pPr>
      <w:r w:rsidRPr="006C2729">
        <w:rPr>
          <w:rFonts w:ascii="仿宋_GB2312" w:hint="eastAsia"/>
          <w:szCs w:val="32"/>
        </w:rPr>
        <w:t>（三）是否切实保障公民、法人和其他组织的合法权益</w:t>
      </w:r>
      <w:r>
        <w:rPr>
          <w:rFonts w:ascii="仿宋_GB2312" w:hint="eastAsia"/>
          <w:szCs w:val="32"/>
        </w:rPr>
        <w:t>。</w:t>
      </w:r>
      <w:r w:rsidRPr="006C2729">
        <w:rPr>
          <w:rFonts w:ascii="仿宋_GB2312" w:hint="eastAsia"/>
          <w:szCs w:val="32"/>
        </w:rPr>
        <w:t>在规定其应当履行的义务的同时，是否规定其相应的权利和保障权利实现的途径。</w:t>
      </w:r>
    </w:p>
    <w:p w:rsidR="00563591" w:rsidRPr="006C2729" w:rsidRDefault="00563591" w:rsidP="002638BB">
      <w:pPr>
        <w:ind w:firstLineChars="200" w:firstLine="624"/>
        <w:rPr>
          <w:rFonts w:ascii="仿宋_GB2312"/>
          <w:szCs w:val="32"/>
        </w:rPr>
      </w:pPr>
      <w:r w:rsidRPr="006C2729">
        <w:rPr>
          <w:rFonts w:ascii="仿宋_GB2312" w:hint="eastAsia"/>
          <w:szCs w:val="32"/>
        </w:rPr>
        <w:t>（四）是否体现行政机关的职权与责任相统一的原则</w:t>
      </w:r>
      <w:r>
        <w:rPr>
          <w:rFonts w:ascii="仿宋_GB2312" w:hint="eastAsia"/>
          <w:szCs w:val="32"/>
        </w:rPr>
        <w:t>。</w:t>
      </w:r>
      <w:r w:rsidRPr="006C2729">
        <w:rPr>
          <w:rFonts w:ascii="仿宋_GB2312" w:hint="eastAsia"/>
          <w:szCs w:val="32"/>
        </w:rPr>
        <w:t>在赋予行政机关必要的职权的同时是否规定其行使职权的条件、程序和应承担的责任。</w:t>
      </w:r>
    </w:p>
    <w:p w:rsidR="00563591" w:rsidRPr="006C2729" w:rsidRDefault="00563591" w:rsidP="002638BB">
      <w:pPr>
        <w:ind w:firstLineChars="200" w:firstLine="624"/>
        <w:rPr>
          <w:rFonts w:ascii="仿宋_GB2312"/>
          <w:szCs w:val="32"/>
        </w:rPr>
      </w:pPr>
      <w:r w:rsidRPr="006C2729">
        <w:rPr>
          <w:rFonts w:ascii="仿宋_GB2312" w:hint="eastAsia"/>
          <w:szCs w:val="32"/>
        </w:rPr>
        <w:t>（五）是否体现改革精神</w:t>
      </w:r>
      <w:r>
        <w:rPr>
          <w:rFonts w:ascii="仿宋_GB2312" w:hint="eastAsia"/>
          <w:szCs w:val="32"/>
        </w:rPr>
        <w:t>，</w:t>
      </w:r>
      <w:r w:rsidRPr="006C2729">
        <w:rPr>
          <w:rFonts w:ascii="仿宋_GB2312" w:hint="eastAsia"/>
          <w:szCs w:val="32"/>
        </w:rPr>
        <w:t>科学规范行政行为</w:t>
      </w:r>
      <w:r>
        <w:rPr>
          <w:rFonts w:ascii="仿宋_GB2312" w:hint="eastAsia"/>
          <w:szCs w:val="32"/>
        </w:rPr>
        <w:t>，</w:t>
      </w:r>
      <w:r w:rsidRPr="006C2729">
        <w:rPr>
          <w:rFonts w:ascii="仿宋_GB2312" w:hint="eastAsia"/>
          <w:szCs w:val="32"/>
        </w:rPr>
        <w:t>促进政府职能向社会管理和公共服务转变。</w:t>
      </w:r>
    </w:p>
    <w:p w:rsidR="00563591" w:rsidRPr="006C2729" w:rsidRDefault="00563591" w:rsidP="002638BB">
      <w:pPr>
        <w:ind w:firstLineChars="200" w:firstLine="624"/>
        <w:rPr>
          <w:rFonts w:ascii="仿宋_GB2312"/>
          <w:szCs w:val="32"/>
        </w:rPr>
      </w:pPr>
      <w:r w:rsidRPr="006C2729">
        <w:rPr>
          <w:rFonts w:ascii="仿宋_GB2312" w:hint="eastAsia"/>
          <w:szCs w:val="32"/>
        </w:rPr>
        <w:t>（六）是否符合精简、统一、效能的原则相同或者相近的职能是否由一个行政机关承担、是否简化行政管理手续。</w:t>
      </w:r>
    </w:p>
    <w:p w:rsidR="00563591" w:rsidRPr="006C2729" w:rsidRDefault="00563591" w:rsidP="002638BB">
      <w:pPr>
        <w:ind w:firstLineChars="200" w:firstLine="624"/>
        <w:rPr>
          <w:rFonts w:ascii="仿宋_GB2312"/>
          <w:szCs w:val="32"/>
        </w:rPr>
      </w:pPr>
      <w:r w:rsidRPr="006C2729">
        <w:rPr>
          <w:rFonts w:ascii="仿宋_GB2312" w:hint="eastAsia"/>
          <w:szCs w:val="32"/>
        </w:rPr>
        <w:t>（七）是否与有关的规范性文件协调、衔接。</w:t>
      </w:r>
    </w:p>
    <w:p w:rsidR="00563591" w:rsidRPr="006C2729" w:rsidRDefault="00563591" w:rsidP="002638BB">
      <w:pPr>
        <w:ind w:firstLineChars="200" w:firstLine="624"/>
        <w:rPr>
          <w:rFonts w:ascii="仿宋_GB2312"/>
          <w:szCs w:val="32"/>
        </w:rPr>
      </w:pPr>
      <w:r w:rsidRPr="006C2729">
        <w:rPr>
          <w:rFonts w:ascii="仿宋_GB2312" w:hint="eastAsia"/>
          <w:szCs w:val="32"/>
        </w:rPr>
        <w:lastRenderedPageBreak/>
        <w:t>（八）是否已正确处理有关部门、单位和公民对规范性文件送审稿所提出的意见。</w:t>
      </w:r>
    </w:p>
    <w:p w:rsidR="00563591" w:rsidRPr="006C2729" w:rsidRDefault="00563591" w:rsidP="002638BB">
      <w:pPr>
        <w:ind w:firstLineChars="200" w:firstLine="624"/>
        <w:rPr>
          <w:rFonts w:ascii="仿宋_GB2312"/>
          <w:szCs w:val="32"/>
        </w:rPr>
      </w:pPr>
      <w:r w:rsidRPr="006C2729">
        <w:rPr>
          <w:rFonts w:ascii="仿宋_GB2312" w:hint="eastAsia"/>
          <w:szCs w:val="32"/>
        </w:rPr>
        <w:t>（九）是否符合制定规范性文件的技术性要求。</w:t>
      </w:r>
    </w:p>
    <w:p w:rsidR="00563591" w:rsidRPr="006C2729" w:rsidRDefault="00563591" w:rsidP="002638BB">
      <w:pPr>
        <w:ind w:firstLineChars="200" w:firstLine="624"/>
        <w:rPr>
          <w:rFonts w:ascii="仿宋_GB2312"/>
          <w:szCs w:val="32"/>
        </w:rPr>
      </w:pPr>
      <w:r w:rsidRPr="006C2729">
        <w:rPr>
          <w:rFonts w:ascii="仿宋_GB2312" w:hint="eastAsia"/>
          <w:szCs w:val="32"/>
        </w:rPr>
        <w:t>（十）需要审查的其他内容。</w:t>
      </w:r>
    </w:p>
    <w:p w:rsidR="00563591" w:rsidRPr="00305BF5" w:rsidRDefault="00563591" w:rsidP="002638BB">
      <w:pPr>
        <w:ind w:firstLineChars="200" w:firstLine="624"/>
        <w:rPr>
          <w:rFonts w:ascii="仿宋_GB2312"/>
          <w:szCs w:val="32"/>
        </w:rPr>
      </w:pPr>
      <w:r w:rsidRPr="006C2729">
        <w:rPr>
          <w:rFonts w:ascii="仿宋_GB2312" w:hint="eastAsia"/>
          <w:szCs w:val="32"/>
        </w:rPr>
        <w:t>四、规范性文件</w:t>
      </w:r>
      <w:r>
        <w:rPr>
          <w:rFonts w:ascii="仿宋_GB2312" w:hint="eastAsia"/>
          <w:szCs w:val="32"/>
        </w:rPr>
        <w:t>由科室负责起草，分管领导审定，办公室审查，经主要领导签发后，予以印发执行</w:t>
      </w:r>
      <w:r w:rsidRPr="006C2729">
        <w:rPr>
          <w:rFonts w:ascii="仿宋_GB2312" w:hint="eastAsia"/>
          <w:szCs w:val="32"/>
        </w:rPr>
        <w:t>。</w:t>
      </w:r>
    </w:p>
    <w:p w:rsidR="00563591" w:rsidRDefault="00563591" w:rsidP="002638BB">
      <w:pPr>
        <w:widowControl/>
        <w:jc w:val="left"/>
        <w:rPr>
          <w:rFonts w:ascii="仿宋_GB2312"/>
          <w:szCs w:val="32"/>
        </w:rPr>
      </w:pPr>
      <w:r>
        <w:rPr>
          <w:rFonts w:ascii="仿宋_GB2312"/>
          <w:szCs w:val="32"/>
        </w:rPr>
        <w:br w:type="page"/>
      </w:r>
    </w:p>
    <w:p w:rsidR="00563591" w:rsidRPr="00305BF5" w:rsidRDefault="00563591" w:rsidP="002638BB">
      <w:pPr>
        <w:pStyle w:val="1"/>
        <w:rPr>
          <w:rFonts w:ascii="仿宋_GB2312"/>
          <w:szCs w:val="32"/>
        </w:rPr>
      </w:pPr>
      <w:bookmarkStart w:id="10" w:name="_Toc38902212"/>
      <w:r w:rsidRPr="002B6DC1">
        <w:rPr>
          <w:rFonts w:ascii="宋体" w:hAnsi="宋体" w:hint="eastAsia"/>
          <w:w w:val="72"/>
          <w:kern w:val="0"/>
          <w:fitText w:val="8680" w:id="-2067570175"/>
        </w:rPr>
        <w:lastRenderedPageBreak/>
        <w:t>白城市退役军人事务局政务舆情收集、研判、处置和回应制</w:t>
      </w:r>
      <w:r w:rsidRPr="002B6DC1">
        <w:rPr>
          <w:rFonts w:ascii="宋体" w:hAnsi="宋体" w:hint="eastAsia"/>
          <w:spacing w:val="47"/>
          <w:w w:val="72"/>
          <w:kern w:val="0"/>
          <w:fitText w:val="8680" w:id="-2067570175"/>
        </w:rPr>
        <w:t>度</w:t>
      </w:r>
      <w:bookmarkEnd w:id="10"/>
    </w:p>
    <w:p w:rsidR="00563591" w:rsidRPr="00305BF5" w:rsidRDefault="00563591" w:rsidP="002638BB">
      <w:pPr>
        <w:rPr>
          <w:rFonts w:ascii="仿宋_GB2312"/>
          <w:szCs w:val="32"/>
        </w:rPr>
      </w:pPr>
    </w:p>
    <w:p w:rsidR="00563591" w:rsidRPr="00662994" w:rsidRDefault="00563591" w:rsidP="002638BB">
      <w:pPr>
        <w:ind w:firstLineChars="200" w:firstLine="624"/>
        <w:rPr>
          <w:rFonts w:ascii="仿宋_GB2312"/>
          <w:szCs w:val="32"/>
        </w:rPr>
      </w:pPr>
      <w:r w:rsidRPr="00662994">
        <w:rPr>
          <w:rFonts w:ascii="仿宋_GB2312" w:hint="eastAsia"/>
          <w:szCs w:val="32"/>
        </w:rPr>
        <w:t>为加强政务舆情收集、研判、处置和回应工作，及早发现、及时化解，建立健全网络舆情监控机制，强化网络舆情回应办理工作，提高舆论引导的预见性和针对性，制定本规定。</w:t>
      </w:r>
    </w:p>
    <w:p w:rsidR="00563591" w:rsidRPr="00662994" w:rsidRDefault="00563591" w:rsidP="002638BB">
      <w:pPr>
        <w:ind w:firstLineChars="200" w:firstLine="624"/>
        <w:rPr>
          <w:rFonts w:ascii="黑体" w:eastAsia="黑体"/>
          <w:szCs w:val="32"/>
        </w:rPr>
      </w:pPr>
      <w:r w:rsidRPr="00662994">
        <w:rPr>
          <w:rFonts w:ascii="黑体" w:eastAsia="黑体" w:hint="eastAsia"/>
          <w:szCs w:val="32"/>
        </w:rPr>
        <w:t>一、指导原则</w:t>
      </w:r>
    </w:p>
    <w:p w:rsidR="00563591" w:rsidRPr="00662994" w:rsidRDefault="00563591" w:rsidP="002638BB">
      <w:pPr>
        <w:ind w:firstLineChars="200" w:firstLine="624"/>
        <w:rPr>
          <w:rFonts w:ascii="仿宋_GB2312"/>
          <w:szCs w:val="32"/>
        </w:rPr>
      </w:pPr>
      <w:r w:rsidRPr="00662994">
        <w:rPr>
          <w:rFonts w:ascii="楷体_GB2312" w:eastAsia="楷体_GB2312" w:hint="eastAsia"/>
          <w:szCs w:val="32"/>
        </w:rPr>
        <w:t>（一）公开透明原则。</w:t>
      </w:r>
      <w:r w:rsidRPr="00662994">
        <w:rPr>
          <w:rFonts w:ascii="仿宋_GB2312" w:hint="eastAsia"/>
          <w:szCs w:val="32"/>
        </w:rPr>
        <w:t>按照“公开为原则，不公开为例外”的要求，深入推进市</w:t>
      </w:r>
      <w:r>
        <w:rPr>
          <w:rFonts w:ascii="仿宋_GB2312" w:hint="eastAsia"/>
          <w:szCs w:val="32"/>
        </w:rPr>
        <w:t>退役军人事务</w:t>
      </w:r>
      <w:r w:rsidRPr="00662994">
        <w:rPr>
          <w:rFonts w:ascii="仿宋_GB2312" w:hint="eastAsia"/>
          <w:szCs w:val="32"/>
        </w:rPr>
        <w:t>系统信息公开，正确对待舆论监督，做到不缺位、不失语、不被动，牢牢抓住信息发布主动权。</w:t>
      </w:r>
    </w:p>
    <w:p w:rsidR="00563591" w:rsidRPr="00662994" w:rsidRDefault="00563591" w:rsidP="002638BB">
      <w:pPr>
        <w:ind w:firstLineChars="200" w:firstLine="624"/>
        <w:rPr>
          <w:rFonts w:ascii="仿宋_GB2312"/>
          <w:szCs w:val="32"/>
        </w:rPr>
      </w:pPr>
      <w:r w:rsidRPr="00662994">
        <w:rPr>
          <w:rFonts w:ascii="楷体_GB2312" w:eastAsia="楷体_GB2312" w:hint="eastAsia"/>
          <w:szCs w:val="32"/>
        </w:rPr>
        <w:t>（二）分级负责原则。</w:t>
      </w:r>
      <w:r w:rsidRPr="00662994">
        <w:rPr>
          <w:rFonts w:ascii="仿宋_GB2312" w:hint="eastAsia"/>
          <w:szCs w:val="32"/>
        </w:rPr>
        <w:t>牢固树立舆情危机和公开意识，坚持“属地管理、分级负责”和“谁主管、谁负责”，注重源头防范、源头治理、源头处置，做到有责、负责、尽责。</w:t>
      </w:r>
    </w:p>
    <w:p w:rsidR="00563591" w:rsidRPr="00662994" w:rsidRDefault="00563591" w:rsidP="002638BB">
      <w:pPr>
        <w:ind w:firstLineChars="200" w:firstLine="624"/>
        <w:rPr>
          <w:rFonts w:ascii="仿宋_GB2312"/>
          <w:szCs w:val="32"/>
        </w:rPr>
      </w:pPr>
      <w:r w:rsidRPr="00662994">
        <w:rPr>
          <w:rFonts w:ascii="楷体_GB2312" w:eastAsia="楷体_GB2312" w:hint="eastAsia"/>
          <w:szCs w:val="32"/>
        </w:rPr>
        <w:t>（三）科学有效原则。</w:t>
      </w:r>
      <w:r w:rsidRPr="00662994">
        <w:rPr>
          <w:rFonts w:ascii="仿宋_GB2312" w:hint="eastAsia"/>
          <w:szCs w:val="32"/>
        </w:rPr>
        <w:t>按照国家法律法规和有关规定，尊重宣传和舆情发展规律，把握好时、度、效、管理能力和引导能力。</w:t>
      </w:r>
    </w:p>
    <w:p w:rsidR="00563591" w:rsidRPr="00662994" w:rsidRDefault="00563591" w:rsidP="002638BB">
      <w:pPr>
        <w:ind w:firstLineChars="200" w:firstLine="624"/>
        <w:rPr>
          <w:rFonts w:ascii="仿宋_GB2312"/>
          <w:szCs w:val="32"/>
        </w:rPr>
      </w:pPr>
      <w:r w:rsidRPr="00662994">
        <w:rPr>
          <w:rFonts w:ascii="楷体_GB2312" w:eastAsia="楷体_GB2312" w:hint="eastAsia"/>
          <w:szCs w:val="32"/>
        </w:rPr>
        <w:t>（四）双向互动原则。</w:t>
      </w:r>
      <w:r w:rsidRPr="00662994">
        <w:rPr>
          <w:rFonts w:ascii="仿宋_GB2312" w:hint="eastAsia"/>
          <w:szCs w:val="32"/>
        </w:rPr>
        <w:t>规范和整合政民互动渠道、探索建立网上群众路线工作法，快速受理群众咨询投诉，及时公开热点、敏感话题真实情况，发挥舆情在传播政务信息、引导社会舆论、畅通民意渠道中的作用。</w:t>
      </w:r>
    </w:p>
    <w:p w:rsidR="00563591" w:rsidRPr="00662994" w:rsidRDefault="00563591" w:rsidP="002638BB">
      <w:pPr>
        <w:ind w:firstLineChars="200" w:firstLine="624"/>
        <w:rPr>
          <w:rFonts w:ascii="黑体" w:eastAsia="黑体"/>
          <w:szCs w:val="32"/>
        </w:rPr>
      </w:pPr>
      <w:r w:rsidRPr="00662994">
        <w:rPr>
          <w:rFonts w:ascii="黑体" w:eastAsia="黑体" w:hint="eastAsia"/>
          <w:szCs w:val="32"/>
        </w:rPr>
        <w:t>二、工作机制</w:t>
      </w:r>
    </w:p>
    <w:p w:rsidR="00563591" w:rsidRPr="00662994" w:rsidRDefault="00563591" w:rsidP="002638BB">
      <w:pPr>
        <w:ind w:firstLineChars="200" w:firstLine="624"/>
        <w:rPr>
          <w:rFonts w:ascii="仿宋_GB2312"/>
          <w:szCs w:val="32"/>
        </w:rPr>
      </w:pPr>
      <w:r w:rsidRPr="00662994">
        <w:rPr>
          <w:rFonts w:ascii="楷体_GB2312" w:eastAsia="楷体_GB2312" w:hint="eastAsia"/>
          <w:szCs w:val="32"/>
        </w:rPr>
        <w:t>（一）监测收集。</w:t>
      </w:r>
      <w:r w:rsidRPr="00662994">
        <w:rPr>
          <w:rFonts w:ascii="仿宋_GB2312" w:hint="eastAsia"/>
          <w:szCs w:val="32"/>
        </w:rPr>
        <w:t>各科室、各单位安排专人负责监测、收集主要门户网站、用户活跃论坛、微博、网络问政、热线电话、</w:t>
      </w:r>
      <w:r w:rsidRPr="00662994">
        <w:rPr>
          <w:rFonts w:ascii="仿宋_GB2312" w:hint="eastAsia"/>
          <w:szCs w:val="32"/>
        </w:rPr>
        <w:lastRenderedPageBreak/>
        <w:t>新闻跟贴，以及传统媒体上的重大政务舆情。对涉及本部门（单位）工作相关的疑虑、误解、以及歪曲和谣言，迅速与市委督查室、市政府督办室、市信息办、市网宣办、政务微博以及应急办等工作机构核实衔接，实现舆情信息资源互通互动互助共享，形成“全覆盖、全方位、全天候”的舆情监测体系。</w:t>
      </w:r>
    </w:p>
    <w:p w:rsidR="00563591" w:rsidRPr="00662994" w:rsidRDefault="00563591" w:rsidP="002638BB">
      <w:pPr>
        <w:ind w:firstLineChars="200" w:firstLine="624"/>
        <w:rPr>
          <w:rFonts w:ascii="仿宋_GB2312"/>
          <w:szCs w:val="32"/>
        </w:rPr>
      </w:pPr>
      <w:r w:rsidRPr="00662994">
        <w:rPr>
          <w:rFonts w:ascii="楷体_GB2312" w:eastAsia="楷体_GB2312" w:hint="eastAsia"/>
          <w:szCs w:val="32"/>
        </w:rPr>
        <w:t>（二）分析研判。</w:t>
      </w:r>
      <w:r w:rsidRPr="00662994">
        <w:rPr>
          <w:rFonts w:ascii="仿宋_GB2312" w:hint="eastAsia"/>
          <w:szCs w:val="32"/>
        </w:rPr>
        <w:t>健全舆情研判组织领导，根据舆情内容、公众反应、媒体介入程度等，完善舆情监测预警机制，准确判断回应价值。涉及群众切身利益的重大决策出台前，要进行舆情风险评估，通过舆情跟踪、抽样调查、重点走访、会商分析等方式，对决策可能引发的各种风险进行科学预测、综合研判，确定风险等级并制定相应的处置预案。加强舆情研判和政府信息发布工作，及时发现、及时预警、及时反馈。对重大敏感政务舆情，各部门（单位）要对事件的性质、舆情走势、可能出现的风险等进行及时准确的评估，提出预控处置意见，按程序报审后进行处置。</w:t>
      </w:r>
    </w:p>
    <w:p w:rsidR="00563591" w:rsidRPr="00662994" w:rsidRDefault="00563591" w:rsidP="002638BB">
      <w:pPr>
        <w:ind w:firstLineChars="200" w:firstLine="624"/>
        <w:rPr>
          <w:rFonts w:ascii="仿宋_GB2312"/>
          <w:szCs w:val="32"/>
        </w:rPr>
      </w:pPr>
      <w:r w:rsidRPr="00662994">
        <w:rPr>
          <w:rFonts w:ascii="楷体_GB2312" w:eastAsia="楷体_GB2312" w:hint="eastAsia"/>
          <w:szCs w:val="32"/>
        </w:rPr>
        <w:t>（三）归口报送。</w:t>
      </w:r>
      <w:r w:rsidRPr="00662994">
        <w:rPr>
          <w:rFonts w:ascii="仿宋_GB2312" w:hint="eastAsia"/>
          <w:szCs w:val="32"/>
        </w:rPr>
        <w:t>加强对政务舆情信息工作的管理，不断规范信息报送渠道，及时有效的向本级和上级机关报送政务舆情信息。凡属网络舆情类的，报送市局办公室归口呈报；凡属廉政建设、招投标等举报类的，报送局机关党委归口呈报。</w:t>
      </w:r>
    </w:p>
    <w:p w:rsidR="00563591" w:rsidRPr="00662994" w:rsidRDefault="00563591" w:rsidP="002638BB">
      <w:pPr>
        <w:ind w:firstLineChars="200" w:firstLine="624"/>
        <w:rPr>
          <w:rFonts w:ascii="仿宋_GB2312"/>
          <w:szCs w:val="32"/>
        </w:rPr>
      </w:pPr>
      <w:r w:rsidRPr="00662994">
        <w:rPr>
          <w:rFonts w:ascii="楷体_GB2312" w:eastAsia="楷体_GB2312" w:hint="eastAsia"/>
          <w:szCs w:val="32"/>
        </w:rPr>
        <w:t>（四）应对处置。</w:t>
      </w:r>
      <w:r w:rsidRPr="00662994">
        <w:rPr>
          <w:rFonts w:ascii="仿宋_GB2312" w:hint="eastAsia"/>
          <w:szCs w:val="32"/>
        </w:rPr>
        <w:t>推动完善网上网下相结合的综合防控体系，按照“网上问题，网下解决”的要求，将舆情处置和事件处置相结合。规范舆情反映问题的受理、转办、反馈等工作流程，定期通报网络社情民意办理和处置情况。建立健全敏感舆情各科</w:t>
      </w:r>
      <w:r w:rsidRPr="00662994">
        <w:rPr>
          <w:rFonts w:ascii="仿宋_GB2312" w:hint="eastAsia"/>
          <w:szCs w:val="32"/>
        </w:rPr>
        <w:lastRenderedPageBreak/>
        <w:t>室（单位）协同处置机制，强化全局“一盘棋”意识，提高应急处置效能。按照职能分工，各司其责，各单位要建立联动机制，努力形成信息共享、多方参与、齐抓共管的工作格局。市局及各单位主要负责人是舆情处置工作第一责任人，对重大舆情处置工作要亲自抓；分管负责人是直接责任人，要具体负责政务舆情处置工作，确保24小时联络畅通。</w:t>
      </w:r>
    </w:p>
    <w:p w:rsidR="00563591" w:rsidRPr="00662994" w:rsidRDefault="00563591" w:rsidP="002638BB">
      <w:pPr>
        <w:ind w:firstLineChars="200" w:firstLine="624"/>
        <w:rPr>
          <w:rFonts w:ascii="仿宋_GB2312"/>
          <w:szCs w:val="32"/>
        </w:rPr>
      </w:pPr>
      <w:r w:rsidRPr="00662994">
        <w:rPr>
          <w:rFonts w:ascii="楷体_GB2312" w:eastAsia="楷体_GB2312" w:hint="eastAsia"/>
          <w:szCs w:val="32"/>
        </w:rPr>
        <w:t>（五）公开回应。</w:t>
      </w:r>
      <w:r w:rsidRPr="00662994">
        <w:rPr>
          <w:rFonts w:ascii="仿宋_GB2312" w:hint="eastAsia"/>
          <w:szCs w:val="32"/>
        </w:rPr>
        <w:t>各科室（单位）负责本科室（单位）政务舆情引导和回应工作。建立政府信息公开、信息发布与舆情回应相协调的工作机制，将依法依规发布信息贯穿于舆情处置、回应的全过程，充分发挥政府信息公开的新闻宣传和舆论引导作用。坚持“谁主管谁发声、谁处置谁发声”，拟发布信息涉及其他行政机关的，应与有关行政机关沟通确认，确保发布信息准确一致。通过网上发布信息、组织专家解读、召开新闻发布会、接受媒体专访等形式及时予以回应，正面引导舆论。</w:t>
      </w:r>
    </w:p>
    <w:p w:rsidR="00563591" w:rsidRPr="00662994" w:rsidRDefault="00563591" w:rsidP="002638BB">
      <w:pPr>
        <w:ind w:firstLineChars="200" w:firstLine="624"/>
        <w:rPr>
          <w:rFonts w:ascii="黑体" w:eastAsia="黑体"/>
          <w:szCs w:val="32"/>
        </w:rPr>
      </w:pPr>
      <w:r w:rsidRPr="00662994">
        <w:rPr>
          <w:rFonts w:ascii="黑体" w:eastAsia="黑体" w:hint="eastAsia"/>
          <w:szCs w:val="32"/>
        </w:rPr>
        <w:t>三、工作保障</w:t>
      </w:r>
    </w:p>
    <w:p w:rsidR="00563591" w:rsidRPr="00662994" w:rsidRDefault="00563591" w:rsidP="002638BB">
      <w:pPr>
        <w:ind w:firstLineChars="200" w:firstLine="624"/>
        <w:rPr>
          <w:rFonts w:ascii="仿宋_GB2312"/>
          <w:szCs w:val="32"/>
        </w:rPr>
      </w:pPr>
      <w:r w:rsidRPr="00662994">
        <w:rPr>
          <w:rFonts w:ascii="楷体_GB2312" w:eastAsia="楷体_GB2312" w:hint="eastAsia"/>
          <w:szCs w:val="32"/>
        </w:rPr>
        <w:t>（一）加强组织领导。</w:t>
      </w:r>
      <w:r w:rsidRPr="00662994">
        <w:rPr>
          <w:rFonts w:ascii="仿宋_GB2312" w:hint="eastAsia"/>
          <w:szCs w:val="32"/>
        </w:rPr>
        <w:t>各科室（单位）要将舆情收集、研判、回应作为增强政府公信力和执行力的重要内容，列入重要工作日程。要建立政务舆情信息管理制度，指定专门工作机构，坚持和完善专人采编、领导审核把关等工作程序。按照专兼结合的原则，选配熟悉网络传播特点人员，负责政务信息发布、政务舆情收集分析回应等工作。不断提高相关人员的政策把握能力、舆情研判能力和回应引导能力。建立工作落实和联动机制，努力在</w:t>
      </w:r>
      <w:r w:rsidRPr="00662994">
        <w:rPr>
          <w:rFonts w:ascii="仿宋_GB2312" w:hint="eastAsia"/>
          <w:szCs w:val="32"/>
        </w:rPr>
        <w:lastRenderedPageBreak/>
        <w:t>全市形成正确面对舆情、妥善处置事件、积极回应关切的良好工作氛围。</w:t>
      </w:r>
    </w:p>
    <w:p w:rsidR="00563591" w:rsidRPr="00662994" w:rsidRDefault="00563591" w:rsidP="002638BB">
      <w:pPr>
        <w:ind w:firstLineChars="200" w:firstLine="624"/>
        <w:rPr>
          <w:rFonts w:ascii="仿宋_GB2312"/>
          <w:szCs w:val="32"/>
        </w:rPr>
      </w:pPr>
      <w:r w:rsidRPr="00662994">
        <w:rPr>
          <w:rFonts w:ascii="楷体_GB2312" w:eastAsia="楷体_GB2312" w:hint="eastAsia"/>
          <w:szCs w:val="32"/>
        </w:rPr>
        <w:t>（二）加强信息发布。</w:t>
      </w:r>
      <w:r w:rsidRPr="00662994">
        <w:rPr>
          <w:rFonts w:ascii="仿宋_GB2312" w:hint="eastAsia"/>
          <w:szCs w:val="32"/>
        </w:rPr>
        <w:t>要充分利用网络平台，及时准确公开政府信息，在网络领域传播主流声音，及时发布各类权威信息。加强新闻发布在舆情应对中的作用，正面回应，主动发声，引导舆论，增强舆情应对的权威性和时效性。</w:t>
      </w:r>
    </w:p>
    <w:p w:rsidR="00563591" w:rsidRPr="00305BF5" w:rsidRDefault="00563591" w:rsidP="002638BB">
      <w:pPr>
        <w:ind w:firstLineChars="200" w:firstLine="624"/>
        <w:rPr>
          <w:rFonts w:ascii="仿宋_GB2312"/>
          <w:szCs w:val="32"/>
        </w:rPr>
      </w:pPr>
      <w:r w:rsidRPr="00662994">
        <w:rPr>
          <w:rFonts w:ascii="楷体_GB2312" w:eastAsia="楷体_GB2312" w:hint="eastAsia"/>
          <w:szCs w:val="32"/>
        </w:rPr>
        <w:t>（三）加强督查指导。</w:t>
      </w:r>
      <w:r w:rsidRPr="00662994">
        <w:rPr>
          <w:rFonts w:ascii="仿宋_GB2312" w:hint="eastAsia"/>
          <w:szCs w:val="32"/>
        </w:rPr>
        <w:t>各单位要加强对政府新闻发言人制度、网站等平台建设和管理工作的督查指导，进一步完善相关措施和管理办法，将政务舆情办理、处置、回应情况纳入政务公开、效能建设等相关考核。加大问责力度，对因工作重视不够、处置不力、发生重大问题、造成严重社会影响的，要依纪依法严肃追究相关单位和人员责任。</w:t>
      </w:r>
    </w:p>
    <w:p w:rsidR="00563591" w:rsidRDefault="00563591" w:rsidP="002638BB">
      <w:pPr>
        <w:widowControl/>
        <w:jc w:val="left"/>
        <w:rPr>
          <w:rFonts w:ascii="仿宋_GB2312"/>
          <w:szCs w:val="32"/>
        </w:rPr>
      </w:pPr>
      <w:r>
        <w:rPr>
          <w:rFonts w:ascii="仿宋_GB2312"/>
          <w:szCs w:val="32"/>
        </w:rPr>
        <w:br w:type="page"/>
      </w:r>
    </w:p>
    <w:p w:rsidR="00563591" w:rsidRPr="00305BF5" w:rsidRDefault="00563591" w:rsidP="002638BB">
      <w:pPr>
        <w:pStyle w:val="1"/>
        <w:rPr>
          <w:rFonts w:ascii="仿宋_GB2312"/>
          <w:szCs w:val="32"/>
        </w:rPr>
      </w:pPr>
      <w:bookmarkStart w:id="11" w:name="_Toc38902213"/>
      <w:r w:rsidRPr="00356659">
        <w:rPr>
          <w:rFonts w:ascii="宋体" w:hAnsi="宋体" w:hint="eastAsia"/>
        </w:rPr>
        <w:lastRenderedPageBreak/>
        <w:t>白</w:t>
      </w:r>
      <w:r w:rsidRPr="008A42E8">
        <w:rPr>
          <w:rFonts w:hint="eastAsia"/>
        </w:rPr>
        <w:t>城市</w:t>
      </w:r>
      <w:r>
        <w:rPr>
          <w:rFonts w:ascii="宋体" w:hAnsi="宋体" w:hint="eastAsia"/>
        </w:rPr>
        <w:t>退役军人事务</w:t>
      </w:r>
      <w:r w:rsidRPr="00356659">
        <w:rPr>
          <w:rFonts w:ascii="宋体" w:hAnsi="宋体" w:hint="eastAsia"/>
        </w:rPr>
        <w:t>局清单动态调整公开机制</w:t>
      </w:r>
      <w:bookmarkEnd w:id="11"/>
    </w:p>
    <w:p w:rsidR="00563591" w:rsidRPr="00305BF5" w:rsidRDefault="00563591" w:rsidP="002638BB">
      <w:pPr>
        <w:rPr>
          <w:rFonts w:ascii="仿宋_GB2312"/>
          <w:szCs w:val="32"/>
        </w:rPr>
      </w:pPr>
    </w:p>
    <w:p w:rsidR="00563591" w:rsidRPr="0021640B" w:rsidRDefault="00563591" w:rsidP="002638BB">
      <w:pPr>
        <w:ind w:firstLineChars="200" w:firstLine="624"/>
        <w:rPr>
          <w:rFonts w:ascii="仿宋_GB2312"/>
          <w:szCs w:val="32"/>
        </w:rPr>
      </w:pPr>
      <w:r w:rsidRPr="008742A8">
        <w:rPr>
          <w:rFonts w:ascii="黑体" w:eastAsia="黑体" w:hAnsi="黑体" w:hint="eastAsia"/>
          <w:szCs w:val="32"/>
        </w:rPr>
        <w:t>第一条</w:t>
      </w:r>
      <w:r>
        <w:rPr>
          <w:rFonts w:ascii="仿宋_GB2312" w:hint="eastAsia"/>
          <w:szCs w:val="32"/>
        </w:rPr>
        <w:t xml:space="preserve">　</w:t>
      </w:r>
      <w:r w:rsidRPr="0021640B">
        <w:rPr>
          <w:rFonts w:ascii="仿宋_GB2312" w:hint="eastAsia"/>
          <w:szCs w:val="32"/>
        </w:rPr>
        <w:t>要根据法律法规立改废释情况、机构和职能调整情况等，及时调整清单，清单调整是一项经常性的工作，公开应及时，在调整后的20个工作日内完成。</w:t>
      </w:r>
    </w:p>
    <w:p w:rsidR="00563591" w:rsidRPr="0021640B" w:rsidRDefault="00563591" w:rsidP="002638BB">
      <w:pPr>
        <w:ind w:firstLineChars="200" w:firstLine="624"/>
        <w:rPr>
          <w:rFonts w:ascii="仿宋_GB2312"/>
          <w:szCs w:val="32"/>
        </w:rPr>
      </w:pPr>
      <w:r w:rsidRPr="008742A8">
        <w:rPr>
          <w:rFonts w:ascii="黑体" w:eastAsia="黑体" w:hAnsi="黑体" w:hint="eastAsia"/>
          <w:szCs w:val="32"/>
        </w:rPr>
        <w:t>第二条</w:t>
      </w:r>
      <w:r>
        <w:rPr>
          <w:rFonts w:ascii="仿宋_GB2312" w:hint="eastAsia"/>
          <w:szCs w:val="32"/>
        </w:rPr>
        <w:t xml:space="preserve">　</w:t>
      </w:r>
      <w:r w:rsidRPr="0021640B">
        <w:rPr>
          <w:rFonts w:ascii="仿宋_GB2312" w:hint="eastAsia"/>
          <w:szCs w:val="32"/>
        </w:rPr>
        <w:t>清单动态调整的有关信息在适当范围内公开，增强对清单调整后运行监督的有效性。</w:t>
      </w:r>
    </w:p>
    <w:p w:rsidR="00563591" w:rsidRPr="0021640B" w:rsidRDefault="00563591" w:rsidP="002638BB">
      <w:pPr>
        <w:ind w:firstLineChars="200" w:firstLine="624"/>
        <w:rPr>
          <w:rFonts w:ascii="仿宋_GB2312"/>
          <w:szCs w:val="32"/>
        </w:rPr>
      </w:pPr>
      <w:r w:rsidRPr="008742A8">
        <w:rPr>
          <w:rFonts w:ascii="黑体" w:eastAsia="黑体" w:hAnsi="黑体" w:hint="eastAsia"/>
          <w:szCs w:val="32"/>
        </w:rPr>
        <w:t>第三条</w:t>
      </w:r>
      <w:r>
        <w:rPr>
          <w:rFonts w:ascii="仿宋_GB2312" w:hint="eastAsia"/>
          <w:szCs w:val="32"/>
        </w:rPr>
        <w:t xml:space="preserve">　</w:t>
      </w:r>
      <w:r w:rsidRPr="0021640B">
        <w:rPr>
          <w:rFonts w:ascii="仿宋_GB2312" w:hint="eastAsia"/>
          <w:szCs w:val="32"/>
        </w:rPr>
        <w:t>清单动态调整要主动开展公开工作，应当遵循公平、公正、便民的原则。</w:t>
      </w:r>
    </w:p>
    <w:p w:rsidR="00563591" w:rsidRPr="0021640B" w:rsidRDefault="00563591" w:rsidP="002638BB">
      <w:pPr>
        <w:ind w:firstLineChars="200" w:firstLine="624"/>
        <w:rPr>
          <w:rFonts w:ascii="仿宋_GB2312"/>
          <w:szCs w:val="32"/>
        </w:rPr>
      </w:pPr>
      <w:r w:rsidRPr="008742A8">
        <w:rPr>
          <w:rFonts w:ascii="黑体" w:eastAsia="黑体" w:hAnsi="黑体" w:hint="eastAsia"/>
          <w:szCs w:val="32"/>
        </w:rPr>
        <w:t>第四条</w:t>
      </w:r>
      <w:r>
        <w:rPr>
          <w:rFonts w:ascii="仿宋_GB2312" w:hint="eastAsia"/>
          <w:szCs w:val="32"/>
        </w:rPr>
        <w:t xml:space="preserve">　</w:t>
      </w:r>
      <w:r w:rsidRPr="0021640B">
        <w:rPr>
          <w:rFonts w:ascii="仿宋_GB2312" w:hint="eastAsia"/>
          <w:szCs w:val="32"/>
        </w:rPr>
        <w:t>要采取不同形式，对清单调整进行公开。</w:t>
      </w:r>
    </w:p>
    <w:p w:rsidR="00563591" w:rsidRPr="0021640B" w:rsidRDefault="00563591" w:rsidP="002638BB">
      <w:pPr>
        <w:ind w:firstLineChars="200" w:firstLine="624"/>
        <w:rPr>
          <w:rFonts w:ascii="仿宋_GB2312"/>
          <w:szCs w:val="32"/>
        </w:rPr>
      </w:pPr>
      <w:r w:rsidRPr="008742A8">
        <w:rPr>
          <w:rFonts w:ascii="黑体" w:eastAsia="黑体" w:hAnsi="黑体" w:hint="eastAsia"/>
          <w:szCs w:val="32"/>
        </w:rPr>
        <w:t>第五条</w:t>
      </w:r>
      <w:r>
        <w:rPr>
          <w:rFonts w:ascii="仿宋_GB2312" w:hint="eastAsia"/>
          <w:szCs w:val="32"/>
        </w:rPr>
        <w:t xml:space="preserve">　</w:t>
      </w:r>
      <w:r w:rsidRPr="0021640B">
        <w:rPr>
          <w:rFonts w:ascii="仿宋_GB2312" w:hint="eastAsia"/>
          <w:szCs w:val="32"/>
        </w:rPr>
        <w:t>涉及两个以上部门的清单调整，各部门要积极协调，确保政务公开工作顺利完成。</w:t>
      </w:r>
    </w:p>
    <w:p w:rsidR="00563591" w:rsidRDefault="00563591" w:rsidP="002638BB">
      <w:pPr>
        <w:ind w:firstLineChars="200" w:firstLine="624"/>
        <w:rPr>
          <w:rFonts w:ascii="仿宋_GB2312"/>
          <w:szCs w:val="32"/>
        </w:rPr>
      </w:pPr>
      <w:r w:rsidRPr="008742A8">
        <w:rPr>
          <w:rFonts w:ascii="黑体" w:eastAsia="黑体" w:hAnsi="黑体" w:hint="eastAsia"/>
          <w:szCs w:val="32"/>
        </w:rPr>
        <w:t>第六条</w:t>
      </w:r>
      <w:r>
        <w:rPr>
          <w:rFonts w:ascii="仿宋_GB2312" w:hint="eastAsia"/>
          <w:szCs w:val="32"/>
        </w:rPr>
        <w:t xml:space="preserve">　</w:t>
      </w:r>
      <w:r w:rsidRPr="0021640B">
        <w:rPr>
          <w:rFonts w:ascii="仿宋_GB2312" w:hint="eastAsia"/>
          <w:szCs w:val="32"/>
        </w:rPr>
        <w:t>本机制自印发之日起</w:t>
      </w:r>
      <w:r>
        <w:rPr>
          <w:rFonts w:ascii="仿宋_GB2312" w:hint="eastAsia"/>
          <w:szCs w:val="32"/>
        </w:rPr>
        <w:t>执</w:t>
      </w:r>
      <w:r w:rsidRPr="0021640B">
        <w:rPr>
          <w:rFonts w:ascii="仿宋_GB2312" w:hint="eastAsia"/>
          <w:szCs w:val="32"/>
        </w:rPr>
        <w:t>行。</w:t>
      </w:r>
    </w:p>
    <w:p w:rsidR="00563591" w:rsidRDefault="00563591" w:rsidP="002638BB">
      <w:pPr>
        <w:widowControl/>
        <w:jc w:val="left"/>
        <w:rPr>
          <w:rFonts w:ascii="仿宋_GB2312"/>
          <w:szCs w:val="32"/>
        </w:rPr>
      </w:pPr>
      <w:r>
        <w:rPr>
          <w:rFonts w:ascii="仿宋_GB2312"/>
          <w:szCs w:val="32"/>
        </w:rPr>
        <w:br w:type="page"/>
      </w:r>
    </w:p>
    <w:p w:rsidR="00563591" w:rsidRPr="00305BF5" w:rsidRDefault="00563591" w:rsidP="002638BB">
      <w:pPr>
        <w:pStyle w:val="1"/>
        <w:rPr>
          <w:rFonts w:ascii="仿宋_GB2312"/>
          <w:szCs w:val="32"/>
        </w:rPr>
      </w:pPr>
      <w:bookmarkStart w:id="12" w:name="_Toc38902214"/>
      <w:r w:rsidRPr="002B6DC1">
        <w:rPr>
          <w:rFonts w:ascii="宋体" w:hAnsi="宋体" w:hint="eastAsia"/>
          <w:w w:val="89"/>
          <w:kern w:val="0"/>
          <w:fitText w:val="8680" w:id="-2067570174"/>
        </w:rPr>
        <w:lastRenderedPageBreak/>
        <w:t>白</w:t>
      </w:r>
      <w:r w:rsidRPr="002B6DC1">
        <w:rPr>
          <w:rFonts w:hint="eastAsia"/>
          <w:w w:val="89"/>
          <w:kern w:val="0"/>
          <w:fitText w:val="8680" w:id="-2067570174"/>
        </w:rPr>
        <w:t>城市</w:t>
      </w:r>
      <w:r w:rsidRPr="002B6DC1">
        <w:rPr>
          <w:rFonts w:ascii="宋体" w:hAnsi="宋体" w:hint="eastAsia"/>
          <w:w w:val="89"/>
          <w:kern w:val="0"/>
          <w:fitText w:val="8680" w:id="-2067570174"/>
        </w:rPr>
        <w:t>退役军人事务局政府信息公开责任追究制</w:t>
      </w:r>
      <w:r w:rsidRPr="002B6DC1">
        <w:rPr>
          <w:rFonts w:ascii="宋体" w:hAnsi="宋体" w:hint="eastAsia"/>
          <w:spacing w:val="10"/>
          <w:w w:val="89"/>
          <w:kern w:val="0"/>
          <w:fitText w:val="8680" w:id="-2067570174"/>
        </w:rPr>
        <w:t>度</w:t>
      </w:r>
      <w:bookmarkEnd w:id="12"/>
    </w:p>
    <w:p w:rsidR="00563591" w:rsidRPr="00305BF5" w:rsidRDefault="00563591" w:rsidP="002638BB">
      <w:pPr>
        <w:rPr>
          <w:rFonts w:ascii="仿宋_GB2312"/>
          <w:szCs w:val="32"/>
        </w:rPr>
      </w:pPr>
    </w:p>
    <w:p w:rsidR="00563591" w:rsidRPr="00954576" w:rsidRDefault="00563591" w:rsidP="002638BB">
      <w:pPr>
        <w:ind w:firstLineChars="200" w:firstLine="624"/>
        <w:rPr>
          <w:rFonts w:ascii="仿宋_GB2312"/>
          <w:szCs w:val="32"/>
        </w:rPr>
      </w:pPr>
      <w:r w:rsidRPr="00CA60C6">
        <w:rPr>
          <w:rFonts w:ascii="黑体" w:eastAsia="黑体" w:hAnsi="黑体" w:hint="eastAsia"/>
          <w:szCs w:val="32"/>
        </w:rPr>
        <w:t>第一条</w:t>
      </w:r>
      <w:r>
        <w:rPr>
          <w:rFonts w:ascii="仿宋_GB2312" w:hint="eastAsia"/>
          <w:szCs w:val="32"/>
        </w:rPr>
        <w:t xml:space="preserve">　</w:t>
      </w:r>
      <w:r w:rsidRPr="00954576">
        <w:rPr>
          <w:rFonts w:ascii="仿宋_GB2312" w:hint="eastAsia"/>
          <w:szCs w:val="32"/>
        </w:rPr>
        <w:t>为规范政府信息公开工作，推进依法行政，加强对违反政府信息公开规定行为的责任追究，根据《中华人民共和国政府信息公开条例》和党风廉政建设责任制的有关规定，制定本制度。</w:t>
      </w:r>
    </w:p>
    <w:p w:rsidR="00563591" w:rsidRPr="00954576" w:rsidRDefault="00563591" w:rsidP="002638BB">
      <w:pPr>
        <w:ind w:firstLineChars="200" w:firstLine="624"/>
        <w:rPr>
          <w:rFonts w:ascii="仿宋_GB2312"/>
          <w:szCs w:val="32"/>
        </w:rPr>
      </w:pPr>
      <w:r w:rsidRPr="00CA60C6">
        <w:rPr>
          <w:rFonts w:ascii="黑体" w:eastAsia="黑体" w:hAnsi="黑体" w:hint="eastAsia"/>
          <w:szCs w:val="32"/>
        </w:rPr>
        <w:t>第二条</w:t>
      </w:r>
      <w:r w:rsidRPr="00954576">
        <w:rPr>
          <w:rFonts w:ascii="仿宋_GB2312" w:hint="eastAsia"/>
          <w:szCs w:val="32"/>
        </w:rPr>
        <w:t xml:space="preserve">　本制度所称的政府信息公开责任，是指本机关各科室在履行职责时，因违反政府信息公开有关规定，造成不良影响或产生严重后果所应担负的责任。</w:t>
      </w:r>
    </w:p>
    <w:p w:rsidR="00563591" w:rsidRPr="00954576" w:rsidRDefault="00563591" w:rsidP="002638BB">
      <w:pPr>
        <w:ind w:firstLineChars="200" w:firstLine="624"/>
        <w:rPr>
          <w:rFonts w:ascii="仿宋_GB2312"/>
          <w:szCs w:val="32"/>
        </w:rPr>
      </w:pPr>
      <w:r w:rsidRPr="00CA60C6">
        <w:rPr>
          <w:rFonts w:ascii="黑体" w:eastAsia="黑体" w:hAnsi="黑体" w:hint="eastAsia"/>
          <w:szCs w:val="32"/>
        </w:rPr>
        <w:t>第三条</w:t>
      </w:r>
      <w:r w:rsidRPr="00954576">
        <w:rPr>
          <w:rFonts w:ascii="仿宋_GB2312" w:hint="eastAsia"/>
          <w:szCs w:val="32"/>
        </w:rPr>
        <w:t xml:space="preserve">　局办公室负责本机关政府信息公开责任追究工作。</w:t>
      </w:r>
    </w:p>
    <w:p w:rsidR="00563591" w:rsidRPr="00954576" w:rsidRDefault="00563591" w:rsidP="002638BB">
      <w:pPr>
        <w:ind w:firstLineChars="200" w:firstLine="624"/>
        <w:rPr>
          <w:rFonts w:ascii="仿宋_GB2312"/>
          <w:szCs w:val="32"/>
        </w:rPr>
      </w:pPr>
      <w:r w:rsidRPr="00CA60C6">
        <w:rPr>
          <w:rFonts w:ascii="黑体" w:eastAsia="黑体" w:hAnsi="黑体" w:hint="eastAsia"/>
          <w:szCs w:val="32"/>
        </w:rPr>
        <w:t>第四条</w:t>
      </w:r>
      <w:r w:rsidRPr="00954576">
        <w:rPr>
          <w:rFonts w:ascii="仿宋_GB2312" w:hint="eastAsia"/>
          <w:szCs w:val="32"/>
        </w:rPr>
        <w:t xml:space="preserve">　本制度适用于本机关全体工作人员。</w:t>
      </w:r>
    </w:p>
    <w:p w:rsidR="00563591" w:rsidRPr="00954576" w:rsidRDefault="00563591" w:rsidP="002638BB">
      <w:pPr>
        <w:ind w:firstLineChars="200" w:firstLine="624"/>
        <w:rPr>
          <w:rFonts w:ascii="仿宋_GB2312"/>
          <w:szCs w:val="32"/>
        </w:rPr>
      </w:pPr>
      <w:r w:rsidRPr="00CA60C6">
        <w:rPr>
          <w:rFonts w:ascii="黑体" w:eastAsia="黑体" w:hAnsi="黑体" w:hint="eastAsia"/>
          <w:szCs w:val="32"/>
        </w:rPr>
        <w:t>第五条</w:t>
      </w:r>
      <w:r w:rsidRPr="00954576">
        <w:rPr>
          <w:rFonts w:ascii="仿宋_GB2312" w:hint="eastAsia"/>
          <w:szCs w:val="32"/>
        </w:rPr>
        <w:t xml:space="preserve">　政府信息公开责任追究坚持实事求是、有错必纠、惩处与教育相结合、追究责任与改进工作相结合、过错责任与处理处罚相适应的原则。</w:t>
      </w:r>
    </w:p>
    <w:p w:rsidR="00563591" w:rsidRPr="00954576" w:rsidRDefault="00563591" w:rsidP="002638BB">
      <w:pPr>
        <w:ind w:firstLineChars="200" w:firstLine="624"/>
        <w:rPr>
          <w:rFonts w:ascii="仿宋_GB2312"/>
          <w:szCs w:val="32"/>
        </w:rPr>
      </w:pPr>
      <w:r w:rsidRPr="00CA60C6">
        <w:rPr>
          <w:rFonts w:ascii="黑体" w:eastAsia="黑体" w:hAnsi="黑体" w:hint="eastAsia"/>
          <w:szCs w:val="32"/>
        </w:rPr>
        <w:t>第六条</w:t>
      </w:r>
      <w:r w:rsidRPr="00954576">
        <w:rPr>
          <w:rFonts w:ascii="仿宋_GB2312" w:hint="eastAsia"/>
          <w:szCs w:val="32"/>
        </w:rPr>
        <w:t xml:space="preserve">　具有下列情况之一的，追究各科室主要负责人和直接责任人的责任：</w:t>
      </w:r>
    </w:p>
    <w:p w:rsidR="00563591" w:rsidRPr="00954576" w:rsidRDefault="00563591" w:rsidP="002638BB">
      <w:pPr>
        <w:ind w:firstLineChars="200" w:firstLine="624"/>
        <w:rPr>
          <w:rFonts w:ascii="仿宋_GB2312"/>
          <w:szCs w:val="32"/>
        </w:rPr>
      </w:pPr>
      <w:r w:rsidRPr="00954576">
        <w:rPr>
          <w:rFonts w:ascii="仿宋_GB2312" w:hint="eastAsia"/>
          <w:szCs w:val="32"/>
        </w:rPr>
        <w:t>（一）未按规定全面实行政府信息公开的；</w:t>
      </w:r>
    </w:p>
    <w:p w:rsidR="00563591" w:rsidRPr="00954576" w:rsidRDefault="00563591" w:rsidP="002638BB">
      <w:pPr>
        <w:ind w:firstLineChars="200" w:firstLine="624"/>
        <w:rPr>
          <w:rFonts w:ascii="仿宋_GB2312"/>
          <w:szCs w:val="32"/>
        </w:rPr>
      </w:pPr>
      <w:r w:rsidRPr="00954576">
        <w:rPr>
          <w:rFonts w:ascii="仿宋_GB2312" w:hint="eastAsia"/>
          <w:szCs w:val="32"/>
        </w:rPr>
        <w:t>（二）政府信息公开重点不突出，内容不真实，弄虚作假，人民群众有意见的；</w:t>
      </w:r>
    </w:p>
    <w:p w:rsidR="00563591" w:rsidRPr="00954576" w:rsidRDefault="00563591" w:rsidP="002638BB">
      <w:pPr>
        <w:ind w:firstLineChars="200" w:firstLine="624"/>
        <w:rPr>
          <w:rFonts w:ascii="仿宋_GB2312"/>
          <w:szCs w:val="32"/>
        </w:rPr>
      </w:pPr>
      <w:r w:rsidRPr="00954576">
        <w:rPr>
          <w:rFonts w:ascii="仿宋_GB2312" w:hint="eastAsia"/>
          <w:szCs w:val="32"/>
        </w:rPr>
        <w:t>（三）未建立依申请公开制度，无正当理由拒绝办理依申请公开事项造成不良影响的；</w:t>
      </w:r>
    </w:p>
    <w:p w:rsidR="00563591" w:rsidRPr="00954576" w:rsidRDefault="00563591" w:rsidP="002638BB">
      <w:pPr>
        <w:ind w:firstLineChars="200" w:firstLine="624"/>
        <w:rPr>
          <w:rFonts w:ascii="仿宋_GB2312"/>
          <w:szCs w:val="32"/>
        </w:rPr>
      </w:pPr>
      <w:r w:rsidRPr="00954576">
        <w:rPr>
          <w:rFonts w:ascii="仿宋_GB2312" w:hint="eastAsia"/>
          <w:szCs w:val="32"/>
        </w:rPr>
        <w:t>（四）组织领导不落实，规章制度不健全，政府信息公开</w:t>
      </w:r>
      <w:r w:rsidRPr="00954576">
        <w:rPr>
          <w:rFonts w:ascii="仿宋_GB2312" w:hint="eastAsia"/>
          <w:szCs w:val="32"/>
        </w:rPr>
        <w:lastRenderedPageBreak/>
        <w:t>成效较差的；</w:t>
      </w:r>
    </w:p>
    <w:p w:rsidR="00563591" w:rsidRPr="00954576" w:rsidRDefault="00563591" w:rsidP="002638BB">
      <w:pPr>
        <w:ind w:firstLineChars="200" w:firstLine="624"/>
        <w:rPr>
          <w:rFonts w:ascii="仿宋_GB2312"/>
          <w:szCs w:val="32"/>
        </w:rPr>
      </w:pPr>
      <w:r w:rsidRPr="00954576">
        <w:rPr>
          <w:rFonts w:ascii="仿宋_GB2312" w:hint="eastAsia"/>
          <w:szCs w:val="32"/>
        </w:rPr>
        <w:t>（五）违反法律、法规，泄露国家秘密、商业秘密或个人隐私，对工作造成严重后果或对第三方合法权益造成不当侵害的；</w:t>
      </w:r>
    </w:p>
    <w:p w:rsidR="00563591" w:rsidRPr="00954576" w:rsidRDefault="00563591" w:rsidP="002638BB">
      <w:pPr>
        <w:ind w:firstLineChars="200" w:firstLine="624"/>
        <w:rPr>
          <w:rFonts w:ascii="仿宋_GB2312"/>
          <w:szCs w:val="32"/>
        </w:rPr>
      </w:pPr>
      <w:r w:rsidRPr="00954576">
        <w:rPr>
          <w:rFonts w:ascii="仿宋_GB2312" w:hint="eastAsia"/>
          <w:szCs w:val="32"/>
        </w:rPr>
        <w:t>（六）违反廉政工作纪律，服务态度恶劣，违规收费、吃拿卡要，对举报人打击报复的；</w:t>
      </w:r>
    </w:p>
    <w:p w:rsidR="00563591" w:rsidRPr="00954576" w:rsidRDefault="00563591" w:rsidP="002638BB">
      <w:pPr>
        <w:ind w:firstLineChars="200" w:firstLine="624"/>
        <w:rPr>
          <w:rFonts w:ascii="仿宋_GB2312"/>
          <w:szCs w:val="32"/>
        </w:rPr>
      </w:pPr>
      <w:r w:rsidRPr="00954576">
        <w:rPr>
          <w:rFonts w:ascii="仿宋_GB2312" w:hint="eastAsia"/>
          <w:szCs w:val="32"/>
        </w:rPr>
        <w:t>（七）对上级机关和人民群众提出的批评建议，置之不理，拒不整改的；</w:t>
      </w:r>
    </w:p>
    <w:p w:rsidR="00563591" w:rsidRPr="00954576" w:rsidRDefault="00563591" w:rsidP="002638BB">
      <w:pPr>
        <w:ind w:firstLineChars="200" w:firstLine="624"/>
        <w:rPr>
          <w:rFonts w:ascii="仿宋_GB2312"/>
          <w:szCs w:val="32"/>
        </w:rPr>
      </w:pPr>
      <w:r w:rsidRPr="00954576">
        <w:rPr>
          <w:rFonts w:ascii="仿宋_GB2312" w:hint="eastAsia"/>
          <w:szCs w:val="32"/>
        </w:rPr>
        <w:t>（八）其他违反政府信息公开规定和纪律的行为。</w:t>
      </w:r>
    </w:p>
    <w:p w:rsidR="00563591" w:rsidRPr="00954576" w:rsidRDefault="00563591" w:rsidP="002638BB">
      <w:pPr>
        <w:ind w:firstLineChars="200" w:firstLine="624"/>
        <w:rPr>
          <w:rFonts w:ascii="仿宋_GB2312"/>
          <w:szCs w:val="32"/>
        </w:rPr>
      </w:pPr>
      <w:r w:rsidRPr="00CA60C6">
        <w:rPr>
          <w:rFonts w:ascii="黑体" w:eastAsia="黑体" w:hAnsi="黑体" w:hint="eastAsia"/>
          <w:szCs w:val="32"/>
        </w:rPr>
        <w:t>第七条</w:t>
      </w:r>
      <w:r w:rsidRPr="00954576">
        <w:rPr>
          <w:rFonts w:ascii="仿宋_GB2312" w:hint="eastAsia"/>
          <w:szCs w:val="32"/>
        </w:rPr>
        <w:t xml:space="preserve">　对违反政府信息公开有关规定的科室和个人，按以下制度追究责任：</w:t>
      </w:r>
    </w:p>
    <w:p w:rsidR="00563591" w:rsidRPr="00CA60C6" w:rsidRDefault="00563591" w:rsidP="002638BB">
      <w:pPr>
        <w:ind w:firstLineChars="200" w:firstLine="624"/>
        <w:rPr>
          <w:rFonts w:ascii="楷体_GB2312" w:eastAsia="楷体_GB2312"/>
          <w:szCs w:val="32"/>
        </w:rPr>
      </w:pPr>
      <w:r w:rsidRPr="00CA60C6">
        <w:rPr>
          <w:rFonts w:ascii="楷体_GB2312" w:eastAsia="楷体_GB2312" w:hint="eastAsia"/>
          <w:szCs w:val="32"/>
        </w:rPr>
        <w:t>（一）责任的区分</w:t>
      </w:r>
    </w:p>
    <w:p w:rsidR="00563591" w:rsidRPr="00954576" w:rsidRDefault="00563591" w:rsidP="002638BB">
      <w:pPr>
        <w:ind w:firstLineChars="200" w:firstLine="624"/>
        <w:rPr>
          <w:rFonts w:ascii="仿宋_GB2312"/>
          <w:szCs w:val="32"/>
        </w:rPr>
      </w:pPr>
      <w:r w:rsidRPr="00954576">
        <w:rPr>
          <w:rFonts w:ascii="仿宋_GB2312" w:hint="eastAsia"/>
          <w:szCs w:val="32"/>
        </w:rPr>
        <w:t>未报局主要领导审核批准而作出违反政府信息公开有关规定的，由政府信息公开承办人承担责任;主管领导审核批准或同意或领导班子集体讨论决定作出违反政论信息公开有关规定的，分别由主管领导或主要领导承担责任。</w:t>
      </w:r>
    </w:p>
    <w:p w:rsidR="00563591" w:rsidRPr="00CA60C6" w:rsidRDefault="00563591" w:rsidP="002638BB">
      <w:pPr>
        <w:ind w:firstLineChars="200" w:firstLine="624"/>
        <w:rPr>
          <w:rFonts w:ascii="楷体_GB2312" w:eastAsia="楷体_GB2312"/>
          <w:szCs w:val="32"/>
        </w:rPr>
      </w:pPr>
      <w:r w:rsidRPr="00CA60C6">
        <w:rPr>
          <w:rFonts w:ascii="楷体_GB2312" w:eastAsia="楷体_GB2312" w:hint="eastAsia"/>
          <w:szCs w:val="32"/>
        </w:rPr>
        <w:t>（二）责任的追究</w:t>
      </w:r>
    </w:p>
    <w:p w:rsidR="00563591" w:rsidRPr="00954576" w:rsidRDefault="00563591" w:rsidP="002638BB">
      <w:pPr>
        <w:ind w:firstLineChars="200" w:firstLine="624"/>
        <w:rPr>
          <w:rFonts w:ascii="仿宋_GB2312"/>
          <w:szCs w:val="32"/>
        </w:rPr>
      </w:pPr>
      <w:r w:rsidRPr="00954576">
        <w:rPr>
          <w:rFonts w:ascii="仿宋_GB2312" w:hint="eastAsia"/>
          <w:szCs w:val="32"/>
        </w:rPr>
        <w:t>1</w:t>
      </w:r>
      <w:r>
        <w:rPr>
          <w:rFonts w:ascii="仿宋_GB2312" w:hint="eastAsia"/>
          <w:szCs w:val="32"/>
        </w:rPr>
        <w:t>．</w:t>
      </w:r>
      <w:r w:rsidRPr="00954576">
        <w:rPr>
          <w:rFonts w:ascii="仿宋_GB2312" w:hint="eastAsia"/>
          <w:szCs w:val="32"/>
        </w:rPr>
        <w:t>情节轻微，影响较小的，对直接责任人给予告诫或批评教育，并限期改正；</w:t>
      </w:r>
    </w:p>
    <w:p w:rsidR="00563591" w:rsidRPr="00954576" w:rsidRDefault="00563591" w:rsidP="002638BB">
      <w:pPr>
        <w:ind w:firstLineChars="200" w:firstLine="624"/>
        <w:rPr>
          <w:rFonts w:ascii="仿宋_GB2312"/>
          <w:szCs w:val="32"/>
        </w:rPr>
      </w:pPr>
      <w:r w:rsidRPr="00954576">
        <w:rPr>
          <w:rFonts w:ascii="仿宋_GB2312" w:hint="eastAsia"/>
          <w:szCs w:val="32"/>
        </w:rPr>
        <w:t>2</w:t>
      </w:r>
      <w:r>
        <w:rPr>
          <w:rFonts w:ascii="仿宋_GB2312" w:hint="eastAsia"/>
          <w:szCs w:val="32"/>
        </w:rPr>
        <w:t>．</w:t>
      </w:r>
      <w:r w:rsidRPr="00954576">
        <w:rPr>
          <w:rFonts w:ascii="仿宋_GB2312" w:hint="eastAsia"/>
          <w:szCs w:val="32"/>
        </w:rPr>
        <w:t>影响正常工作，或者给群众造成损失的，对科室提出批评；对有关责任人给予通报批评，责令作出书面检查，取消其当年评优、评奖资格；</w:t>
      </w:r>
    </w:p>
    <w:p w:rsidR="00563591" w:rsidRPr="00954576" w:rsidRDefault="00563591" w:rsidP="002638BB">
      <w:pPr>
        <w:ind w:firstLineChars="200" w:firstLine="624"/>
        <w:rPr>
          <w:rFonts w:ascii="仿宋_GB2312"/>
          <w:szCs w:val="32"/>
        </w:rPr>
      </w:pPr>
      <w:r w:rsidRPr="00954576">
        <w:rPr>
          <w:rFonts w:ascii="仿宋_GB2312" w:hint="eastAsia"/>
          <w:szCs w:val="32"/>
        </w:rPr>
        <w:t>3.情节严重，影响较大的，对给予通报批评，责令限期整</w:t>
      </w:r>
      <w:r w:rsidRPr="00954576">
        <w:rPr>
          <w:rFonts w:ascii="仿宋_GB2312" w:hint="eastAsia"/>
          <w:szCs w:val="32"/>
        </w:rPr>
        <w:lastRenderedPageBreak/>
        <w:t>改，取消年度评优评奖资格；对直接责任人给予相应的党纪政纪处分；</w:t>
      </w:r>
    </w:p>
    <w:p w:rsidR="00563591" w:rsidRPr="00954576" w:rsidRDefault="00563591" w:rsidP="002638BB">
      <w:pPr>
        <w:ind w:firstLineChars="200" w:firstLine="624"/>
        <w:rPr>
          <w:rFonts w:ascii="仿宋_GB2312"/>
          <w:szCs w:val="32"/>
        </w:rPr>
      </w:pPr>
      <w:r w:rsidRPr="00954576">
        <w:rPr>
          <w:rFonts w:ascii="仿宋_GB2312" w:hint="eastAsia"/>
          <w:szCs w:val="32"/>
        </w:rPr>
        <w:t>4.构成犯罪的，移送司法机关处理。</w:t>
      </w:r>
    </w:p>
    <w:p w:rsidR="00563591" w:rsidRPr="00954576" w:rsidRDefault="00563591" w:rsidP="002638BB">
      <w:pPr>
        <w:ind w:firstLineChars="200" w:firstLine="624"/>
        <w:rPr>
          <w:rFonts w:ascii="仿宋_GB2312"/>
          <w:szCs w:val="32"/>
        </w:rPr>
      </w:pPr>
      <w:r w:rsidRPr="00CA60C6">
        <w:rPr>
          <w:rFonts w:ascii="黑体" w:eastAsia="黑体" w:hAnsi="黑体" w:hint="eastAsia"/>
          <w:szCs w:val="32"/>
        </w:rPr>
        <w:t>第八条</w:t>
      </w:r>
      <w:r w:rsidRPr="00954576">
        <w:rPr>
          <w:rFonts w:ascii="仿宋_GB2312" w:hint="eastAsia"/>
          <w:szCs w:val="32"/>
        </w:rPr>
        <w:t xml:space="preserve">　在作出责任追究决定前，应当全面、客观地调查取证，查清事实，认真听取有关责任人的陈述和申辩，并根据情节与后果，准确区分责任，作出相应处理，并下达书面通知。</w:t>
      </w:r>
    </w:p>
    <w:p w:rsidR="00563591" w:rsidRPr="00954576" w:rsidRDefault="00563591" w:rsidP="002638BB">
      <w:pPr>
        <w:ind w:firstLineChars="200" w:firstLine="624"/>
        <w:rPr>
          <w:rFonts w:ascii="仿宋_GB2312"/>
          <w:szCs w:val="32"/>
        </w:rPr>
      </w:pPr>
      <w:r w:rsidRPr="00CA60C6">
        <w:rPr>
          <w:rFonts w:ascii="黑体" w:eastAsia="黑体" w:hAnsi="黑体" w:hint="eastAsia"/>
          <w:szCs w:val="32"/>
        </w:rPr>
        <w:t>第九条</w:t>
      </w:r>
      <w:r w:rsidRPr="00954576">
        <w:rPr>
          <w:rFonts w:ascii="仿宋_GB2312" w:hint="eastAsia"/>
          <w:szCs w:val="32"/>
        </w:rPr>
        <w:t xml:space="preserve">　实行政府信息公开责任追究反馈制度。被追究责任的部门及个人，要及时纠正违反政府信息公开规定的行为，并将改正情况及时书面报告本机关行政监察部门和政府信息公开领导小组办公室。</w:t>
      </w:r>
    </w:p>
    <w:p w:rsidR="00563591" w:rsidRPr="00954576" w:rsidRDefault="00563591" w:rsidP="002638BB">
      <w:pPr>
        <w:ind w:firstLineChars="200" w:firstLine="624"/>
        <w:rPr>
          <w:rFonts w:ascii="仿宋_GB2312"/>
          <w:szCs w:val="32"/>
        </w:rPr>
      </w:pPr>
      <w:r w:rsidRPr="00CA60C6">
        <w:rPr>
          <w:rFonts w:ascii="黑体" w:eastAsia="黑体" w:hAnsi="黑体" w:hint="eastAsia"/>
          <w:szCs w:val="32"/>
        </w:rPr>
        <w:t>第十条</w:t>
      </w:r>
      <w:r w:rsidRPr="00954576">
        <w:rPr>
          <w:rFonts w:ascii="仿宋_GB2312" w:hint="eastAsia"/>
          <w:szCs w:val="32"/>
        </w:rPr>
        <w:t xml:space="preserve">　被追究政务公开责任者，对处理结果有异议，可依照《中华人民共和国监察法》的规定提出申诉。</w:t>
      </w:r>
    </w:p>
    <w:p w:rsidR="00563591" w:rsidRPr="00954576" w:rsidRDefault="00563591" w:rsidP="002638BB">
      <w:pPr>
        <w:ind w:firstLineChars="200" w:firstLine="624"/>
        <w:rPr>
          <w:rFonts w:ascii="仿宋_GB2312"/>
          <w:szCs w:val="32"/>
        </w:rPr>
      </w:pPr>
      <w:r w:rsidRPr="00CA60C6">
        <w:rPr>
          <w:rFonts w:ascii="黑体" w:eastAsia="黑体" w:hAnsi="黑体" w:hint="eastAsia"/>
          <w:szCs w:val="32"/>
        </w:rPr>
        <w:t>第十一条</w:t>
      </w:r>
      <w:r w:rsidRPr="00954576">
        <w:rPr>
          <w:rFonts w:ascii="仿宋_GB2312" w:hint="eastAsia"/>
          <w:szCs w:val="32"/>
        </w:rPr>
        <w:t xml:space="preserve">　本制度实施中的具体问题由局办公室负责解释。</w:t>
      </w:r>
    </w:p>
    <w:p w:rsidR="00563591" w:rsidRPr="00A93B96" w:rsidRDefault="00563591" w:rsidP="002638BB">
      <w:pPr>
        <w:ind w:firstLineChars="200" w:firstLine="624"/>
        <w:rPr>
          <w:rFonts w:ascii="仿宋_GB2312"/>
          <w:szCs w:val="32"/>
        </w:rPr>
      </w:pPr>
      <w:r w:rsidRPr="00CA60C6">
        <w:rPr>
          <w:rFonts w:ascii="黑体" w:eastAsia="黑体" w:hAnsi="黑体" w:hint="eastAsia"/>
          <w:szCs w:val="32"/>
        </w:rPr>
        <w:t>第十二条</w:t>
      </w:r>
      <w:r w:rsidRPr="00954576">
        <w:rPr>
          <w:rFonts w:ascii="仿宋_GB2312" w:hint="eastAsia"/>
          <w:szCs w:val="32"/>
        </w:rPr>
        <w:t xml:space="preserve">　本制度自</w:t>
      </w:r>
      <w:r>
        <w:rPr>
          <w:rFonts w:ascii="仿宋_GB2312" w:hint="eastAsia"/>
          <w:szCs w:val="32"/>
        </w:rPr>
        <w:t>印发</w:t>
      </w:r>
      <w:r w:rsidRPr="00954576">
        <w:rPr>
          <w:rFonts w:ascii="仿宋_GB2312" w:hint="eastAsia"/>
          <w:szCs w:val="32"/>
        </w:rPr>
        <w:t>之日起</w:t>
      </w:r>
      <w:r>
        <w:rPr>
          <w:rFonts w:ascii="仿宋_GB2312" w:hint="eastAsia"/>
          <w:szCs w:val="32"/>
        </w:rPr>
        <w:t>执</w:t>
      </w:r>
      <w:r w:rsidRPr="00954576">
        <w:rPr>
          <w:rFonts w:ascii="仿宋_GB2312" w:hint="eastAsia"/>
          <w:szCs w:val="32"/>
        </w:rPr>
        <w:t>行。</w:t>
      </w:r>
    </w:p>
    <w:p w:rsidR="00563591" w:rsidRDefault="00563591" w:rsidP="002638BB">
      <w:pPr>
        <w:widowControl/>
        <w:jc w:val="left"/>
        <w:rPr>
          <w:rFonts w:ascii="仿宋_GB2312"/>
          <w:szCs w:val="32"/>
        </w:rPr>
      </w:pPr>
      <w:r>
        <w:rPr>
          <w:rFonts w:ascii="仿宋_GB2312"/>
          <w:szCs w:val="32"/>
        </w:rPr>
        <w:br w:type="page"/>
      </w:r>
    </w:p>
    <w:p w:rsidR="00563591" w:rsidRPr="00305BF5" w:rsidRDefault="00563591" w:rsidP="002638BB">
      <w:pPr>
        <w:pStyle w:val="1"/>
        <w:rPr>
          <w:rFonts w:ascii="仿宋_GB2312"/>
          <w:szCs w:val="32"/>
        </w:rPr>
      </w:pPr>
      <w:bookmarkStart w:id="13" w:name="_Toc38902215"/>
      <w:r w:rsidRPr="00164335">
        <w:rPr>
          <w:rFonts w:ascii="宋体" w:hAnsi="宋体" w:hint="eastAsia"/>
        </w:rPr>
        <w:lastRenderedPageBreak/>
        <w:t>白</w:t>
      </w:r>
      <w:r w:rsidRPr="008A42E8">
        <w:rPr>
          <w:rFonts w:hint="eastAsia"/>
        </w:rPr>
        <w:t>城市</w:t>
      </w:r>
      <w:r>
        <w:rPr>
          <w:rFonts w:ascii="宋体" w:hAnsi="宋体" w:hint="eastAsia"/>
        </w:rPr>
        <w:t>退役军人事务</w:t>
      </w:r>
      <w:r w:rsidRPr="00164335">
        <w:rPr>
          <w:rFonts w:ascii="宋体" w:hAnsi="宋体" w:hint="eastAsia"/>
        </w:rPr>
        <w:t>局政府信息发布协调制度</w:t>
      </w:r>
      <w:bookmarkEnd w:id="13"/>
    </w:p>
    <w:p w:rsidR="00563591" w:rsidRPr="00305BF5" w:rsidRDefault="00563591" w:rsidP="002638BB">
      <w:pPr>
        <w:rPr>
          <w:rFonts w:ascii="仿宋_GB2312"/>
          <w:szCs w:val="32"/>
        </w:rPr>
      </w:pPr>
    </w:p>
    <w:p w:rsidR="00563591" w:rsidRPr="00164335" w:rsidRDefault="00563591" w:rsidP="002638BB">
      <w:pPr>
        <w:ind w:firstLineChars="200" w:firstLine="624"/>
        <w:rPr>
          <w:rFonts w:ascii="仿宋_GB2312"/>
          <w:szCs w:val="32"/>
        </w:rPr>
      </w:pPr>
      <w:r w:rsidRPr="00877C56">
        <w:rPr>
          <w:rFonts w:ascii="黑体" w:eastAsia="黑体" w:hAnsi="黑体" w:hint="eastAsia"/>
          <w:szCs w:val="32"/>
        </w:rPr>
        <w:t>第一条</w:t>
      </w:r>
      <w:r>
        <w:rPr>
          <w:rFonts w:ascii="仿宋_GB2312" w:hint="eastAsia"/>
          <w:szCs w:val="32"/>
        </w:rPr>
        <w:t xml:space="preserve">　</w:t>
      </w:r>
      <w:r w:rsidRPr="00164335">
        <w:rPr>
          <w:rFonts w:ascii="仿宋_GB2312" w:hint="eastAsia"/>
          <w:szCs w:val="32"/>
        </w:rPr>
        <w:t>为了建立健全政府信息发布协调制度，确保本机关政府信息发布的权威性、规范性和一致性，根据《中华人民共和国政府信息公开条例》等有关法律法规，制定本制度。</w:t>
      </w:r>
    </w:p>
    <w:p w:rsidR="00563591" w:rsidRPr="00164335" w:rsidRDefault="00563591" w:rsidP="002638BB">
      <w:pPr>
        <w:ind w:firstLineChars="200" w:firstLine="624"/>
        <w:rPr>
          <w:rFonts w:ascii="仿宋_GB2312"/>
          <w:szCs w:val="32"/>
        </w:rPr>
      </w:pPr>
      <w:r w:rsidRPr="00877C56">
        <w:rPr>
          <w:rFonts w:ascii="黑体" w:eastAsia="黑体" w:hAnsi="黑体" w:hint="eastAsia"/>
          <w:szCs w:val="32"/>
        </w:rPr>
        <w:t>第二条</w:t>
      </w:r>
      <w:r w:rsidRPr="00164335">
        <w:rPr>
          <w:rFonts w:ascii="仿宋_GB2312" w:hint="eastAsia"/>
          <w:szCs w:val="32"/>
        </w:rPr>
        <w:t xml:space="preserve">　本机关政府信息公开办公室负责组织、协调本机关建立健全政府信息发布协调机制，形成畅通高效的信息发布沟通渠道。</w:t>
      </w:r>
    </w:p>
    <w:p w:rsidR="00563591" w:rsidRPr="00164335" w:rsidRDefault="00563591" w:rsidP="002638BB">
      <w:pPr>
        <w:ind w:firstLineChars="200" w:firstLine="624"/>
        <w:rPr>
          <w:rFonts w:ascii="仿宋_GB2312"/>
          <w:szCs w:val="32"/>
        </w:rPr>
      </w:pPr>
      <w:r w:rsidRPr="00877C56">
        <w:rPr>
          <w:rFonts w:ascii="黑体" w:eastAsia="黑体" w:hAnsi="黑体" w:hint="eastAsia"/>
          <w:szCs w:val="32"/>
        </w:rPr>
        <w:t>第三条</w:t>
      </w:r>
      <w:r w:rsidRPr="00164335">
        <w:rPr>
          <w:rFonts w:ascii="仿宋_GB2312" w:hint="eastAsia"/>
          <w:szCs w:val="32"/>
        </w:rPr>
        <w:t xml:space="preserve">　本机关应在自身职责范围内发布政府信息。</w:t>
      </w:r>
    </w:p>
    <w:p w:rsidR="00563591" w:rsidRPr="00164335" w:rsidRDefault="00563591" w:rsidP="002638BB">
      <w:pPr>
        <w:ind w:firstLineChars="200" w:firstLine="624"/>
        <w:rPr>
          <w:rFonts w:ascii="仿宋_GB2312"/>
          <w:szCs w:val="32"/>
        </w:rPr>
      </w:pPr>
      <w:r w:rsidRPr="00877C56">
        <w:rPr>
          <w:rFonts w:ascii="黑体" w:eastAsia="黑体" w:hAnsi="黑体" w:hint="eastAsia"/>
          <w:szCs w:val="32"/>
        </w:rPr>
        <w:t>第四条</w:t>
      </w:r>
      <w:r w:rsidRPr="00164335">
        <w:rPr>
          <w:rFonts w:ascii="仿宋_GB2312" w:hint="eastAsia"/>
          <w:szCs w:val="32"/>
        </w:rPr>
        <w:t xml:space="preserve">　本机关两个及两个以上科室（单位）共同制作须公开的政府信息，由组织生成该信息的科室（单位）负责向公众公开，其他科室（单位）不得对该信息进行发布。</w:t>
      </w:r>
    </w:p>
    <w:p w:rsidR="00563591" w:rsidRPr="00164335" w:rsidRDefault="00563591" w:rsidP="002638BB">
      <w:pPr>
        <w:ind w:firstLineChars="200" w:firstLine="624"/>
        <w:rPr>
          <w:rFonts w:ascii="仿宋_GB2312"/>
          <w:szCs w:val="32"/>
        </w:rPr>
      </w:pPr>
      <w:r w:rsidRPr="00877C56">
        <w:rPr>
          <w:rFonts w:ascii="黑体" w:eastAsia="黑体" w:hAnsi="黑体" w:hint="eastAsia"/>
          <w:szCs w:val="32"/>
        </w:rPr>
        <w:t>第五条</w:t>
      </w:r>
      <w:r w:rsidRPr="00164335">
        <w:rPr>
          <w:rFonts w:ascii="仿宋_GB2312" w:hint="eastAsia"/>
          <w:szCs w:val="32"/>
        </w:rPr>
        <w:t xml:space="preserve">　本机关拟发布的政府信息涉及其他行政机关的，发布科室（单位）事先应与有关行政机关沟通协调，保证公开的政府信息准确一致，并取得有关机关主要负责人签名同意。</w:t>
      </w:r>
    </w:p>
    <w:p w:rsidR="00563591" w:rsidRPr="00164335" w:rsidRDefault="00563591" w:rsidP="002638BB">
      <w:pPr>
        <w:ind w:firstLineChars="200" w:firstLine="624"/>
        <w:rPr>
          <w:rFonts w:ascii="仿宋_GB2312"/>
          <w:szCs w:val="32"/>
        </w:rPr>
      </w:pPr>
      <w:r w:rsidRPr="00877C56">
        <w:rPr>
          <w:rFonts w:ascii="黑体" w:eastAsia="黑体" w:hAnsi="黑体" w:hint="eastAsia"/>
          <w:szCs w:val="32"/>
        </w:rPr>
        <w:t>第六条</w:t>
      </w:r>
      <w:r w:rsidRPr="00164335">
        <w:rPr>
          <w:rFonts w:ascii="仿宋_GB2312" w:hint="eastAsia"/>
          <w:szCs w:val="32"/>
        </w:rPr>
        <w:t xml:space="preserve">　属于主动公开的政府信息，涉及两个以上行政机关的，应在该政府信息形成或变更之日起5个工作日内以书面形式征求所涉及的其他行政机关的意见。被征求意见的行政机关应在收到书面征求意见公文后10个工作日内向拟公开政府信息机关提出书面函复意见。</w:t>
      </w:r>
    </w:p>
    <w:p w:rsidR="00563591" w:rsidRPr="00164335" w:rsidRDefault="00563591" w:rsidP="002638BB">
      <w:pPr>
        <w:ind w:firstLineChars="200" w:firstLine="624"/>
        <w:rPr>
          <w:rFonts w:ascii="仿宋_GB2312"/>
          <w:szCs w:val="32"/>
        </w:rPr>
      </w:pPr>
      <w:r w:rsidRPr="00877C56">
        <w:rPr>
          <w:rFonts w:ascii="黑体" w:eastAsia="黑体" w:hAnsi="黑体" w:hint="eastAsia"/>
          <w:szCs w:val="32"/>
        </w:rPr>
        <w:t>第七条</w:t>
      </w:r>
      <w:r w:rsidRPr="00164335">
        <w:rPr>
          <w:rFonts w:ascii="仿宋_GB2312" w:hint="eastAsia"/>
          <w:szCs w:val="32"/>
        </w:rPr>
        <w:t xml:space="preserve">　属于依申请公开政府信息，涉及两个以上行政机关的，应在收到受理申请之日起5个工作日内以书面形式征求所</w:t>
      </w:r>
      <w:r w:rsidRPr="00164335">
        <w:rPr>
          <w:rFonts w:ascii="仿宋_GB2312" w:hint="eastAsia"/>
          <w:szCs w:val="32"/>
        </w:rPr>
        <w:lastRenderedPageBreak/>
        <w:t>涉及的其他行政机关的意见。被征求意见的行政机关应在收到书面征求意见公文后5个工作日内向拟公开政府信息机关提出书面函复意见。</w:t>
      </w:r>
    </w:p>
    <w:p w:rsidR="00563591" w:rsidRPr="00164335" w:rsidRDefault="00563591" w:rsidP="002638BB">
      <w:pPr>
        <w:ind w:firstLineChars="200" w:firstLine="624"/>
        <w:rPr>
          <w:rFonts w:ascii="仿宋_GB2312"/>
          <w:szCs w:val="32"/>
        </w:rPr>
      </w:pPr>
      <w:r w:rsidRPr="00877C56">
        <w:rPr>
          <w:rFonts w:ascii="黑体" w:eastAsia="黑体" w:hAnsi="黑体" w:hint="eastAsia"/>
          <w:szCs w:val="32"/>
        </w:rPr>
        <w:t>第八条</w:t>
      </w:r>
      <w:r w:rsidRPr="00164335">
        <w:rPr>
          <w:rFonts w:ascii="仿宋_GB2312" w:hint="eastAsia"/>
          <w:szCs w:val="32"/>
        </w:rPr>
        <w:t xml:space="preserve">　向拟公开政府信息所涉及的其他行政机关发出的征求意见公文应包括以下内容：</w:t>
      </w:r>
    </w:p>
    <w:p w:rsidR="00563591" w:rsidRPr="00164335" w:rsidRDefault="00563591" w:rsidP="002638BB">
      <w:pPr>
        <w:ind w:firstLineChars="200" w:firstLine="624"/>
        <w:rPr>
          <w:rFonts w:ascii="仿宋_GB2312"/>
          <w:szCs w:val="32"/>
        </w:rPr>
      </w:pPr>
      <w:r w:rsidRPr="00164335">
        <w:rPr>
          <w:rFonts w:ascii="仿宋_GB2312" w:hint="eastAsia"/>
          <w:szCs w:val="32"/>
        </w:rPr>
        <w:t>（一）拟公开政府信息的名称和文号、内容描述、产生日期、发布机构等基本情况；</w:t>
      </w:r>
    </w:p>
    <w:p w:rsidR="00563591" w:rsidRPr="00164335" w:rsidRDefault="00563591" w:rsidP="002638BB">
      <w:pPr>
        <w:ind w:firstLineChars="200" w:firstLine="624"/>
        <w:rPr>
          <w:rFonts w:ascii="仿宋_GB2312"/>
          <w:szCs w:val="32"/>
        </w:rPr>
      </w:pPr>
      <w:r w:rsidRPr="00164335">
        <w:rPr>
          <w:rFonts w:ascii="仿宋_GB2312" w:hint="eastAsia"/>
          <w:szCs w:val="32"/>
        </w:rPr>
        <w:t>（二）需沟通协调的事项；</w:t>
      </w:r>
    </w:p>
    <w:p w:rsidR="00563591" w:rsidRPr="00164335" w:rsidRDefault="00563591" w:rsidP="002638BB">
      <w:pPr>
        <w:ind w:firstLineChars="200" w:firstLine="624"/>
        <w:rPr>
          <w:rFonts w:ascii="仿宋_GB2312"/>
          <w:szCs w:val="32"/>
        </w:rPr>
      </w:pPr>
      <w:r w:rsidRPr="00164335">
        <w:rPr>
          <w:rFonts w:ascii="仿宋_GB2312" w:hint="eastAsia"/>
          <w:szCs w:val="32"/>
        </w:rPr>
        <w:t>（三）拟公开政府信息的行政机关的意见和依据；</w:t>
      </w:r>
    </w:p>
    <w:p w:rsidR="00563591" w:rsidRPr="00164335" w:rsidRDefault="00563591" w:rsidP="002638BB">
      <w:pPr>
        <w:ind w:firstLineChars="200" w:firstLine="624"/>
        <w:rPr>
          <w:rFonts w:ascii="仿宋_GB2312"/>
          <w:szCs w:val="32"/>
        </w:rPr>
      </w:pPr>
      <w:r w:rsidRPr="00164335">
        <w:rPr>
          <w:rFonts w:ascii="仿宋_GB2312" w:hint="eastAsia"/>
          <w:szCs w:val="32"/>
        </w:rPr>
        <w:t>（四）其他内容。</w:t>
      </w:r>
    </w:p>
    <w:p w:rsidR="00563591" w:rsidRPr="00164335" w:rsidRDefault="00563591" w:rsidP="002638BB">
      <w:pPr>
        <w:ind w:firstLineChars="200" w:firstLine="624"/>
        <w:rPr>
          <w:rFonts w:ascii="仿宋_GB2312"/>
          <w:szCs w:val="32"/>
        </w:rPr>
      </w:pPr>
      <w:r w:rsidRPr="00877C56">
        <w:rPr>
          <w:rFonts w:ascii="黑体" w:eastAsia="黑体" w:hAnsi="黑体" w:hint="eastAsia"/>
          <w:szCs w:val="32"/>
        </w:rPr>
        <w:t>第九条</w:t>
      </w:r>
      <w:r w:rsidRPr="00164335">
        <w:rPr>
          <w:rFonts w:ascii="仿宋_GB2312" w:hint="eastAsia"/>
          <w:szCs w:val="32"/>
        </w:rPr>
        <w:t xml:space="preserve">　拟公开政府信息在征求政府信息所涉及的其他行政机关的意见时，被征求意见行政机关在期限内不答复的，视为同意公开该政府信息。</w:t>
      </w:r>
    </w:p>
    <w:p w:rsidR="00563591" w:rsidRPr="00164335" w:rsidRDefault="00563591" w:rsidP="002638BB">
      <w:pPr>
        <w:ind w:firstLineChars="200" w:firstLine="624"/>
        <w:rPr>
          <w:rFonts w:ascii="仿宋_GB2312"/>
          <w:szCs w:val="32"/>
        </w:rPr>
      </w:pPr>
      <w:r w:rsidRPr="00877C56">
        <w:rPr>
          <w:rFonts w:ascii="黑体" w:eastAsia="黑体" w:hAnsi="黑体" w:hint="eastAsia"/>
          <w:szCs w:val="32"/>
        </w:rPr>
        <w:t>第十条</w:t>
      </w:r>
      <w:r w:rsidRPr="00164335">
        <w:rPr>
          <w:rFonts w:ascii="仿宋_GB2312" w:hint="eastAsia"/>
          <w:szCs w:val="32"/>
        </w:rPr>
        <w:t xml:space="preserve">　政府信息涉及其他行政机关，其他行政机关对是否公开的政府信息存在不同意见的，发布科室（单位）经局主要领导审签后，报请共同上一级行政机关或者政府信息公开主管部门协调解决。</w:t>
      </w:r>
    </w:p>
    <w:p w:rsidR="00563591" w:rsidRPr="00164335" w:rsidRDefault="00563591" w:rsidP="002638BB">
      <w:pPr>
        <w:ind w:firstLineChars="200" w:firstLine="624"/>
        <w:rPr>
          <w:rFonts w:ascii="仿宋_GB2312"/>
          <w:szCs w:val="32"/>
        </w:rPr>
      </w:pPr>
      <w:r w:rsidRPr="00877C56">
        <w:rPr>
          <w:rFonts w:ascii="黑体" w:eastAsia="黑体" w:hAnsi="黑体" w:hint="eastAsia"/>
          <w:szCs w:val="32"/>
        </w:rPr>
        <w:t>第十一条</w:t>
      </w:r>
      <w:r w:rsidRPr="00164335">
        <w:rPr>
          <w:rFonts w:ascii="仿宋_GB2312" w:hint="eastAsia"/>
          <w:szCs w:val="32"/>
        </w:rPr>
        <w:t xml:space="preserve">　根据法律、行政法规和国家有关规定，发布重大事项等政府信息，要严格按照规定权限和程序执行。未经批准的，不得发布该政府信息。</w:t>
      </w:r>
    </w:p>
    <w:p w:rsidR="00563591" w:rsidRDefault="00563591" w:rsidP="002638BB">
      <w:pPr>
        <w:ind w:firstLineChars="200" w:firstLine="624"/>
        <w:rPr>
          <w:rFonts w:ascii="仿宋_GB2312"/>
          <w:szCs w:val="32"/>
        </w:rPr>
      </w:pPr>
      <w:r w:rsidRPr="00877C56">
        <w:rPr>
          <w:rFonts w:ascii="黑体" w:eastAsia="黑体" w:hAnsi="黑体" w:hint="eastAsia"/>
          <w:szCs w:val="32"/>
        </w:rPr>
        <w:t>第十二条</w:t>
      </w:r>
      <w:r w:rsidRPr="00164335">
        <w:rPr>
          <w:rFonts w:ascii="仿宋_GB2312" w:hint="eastAsia"/>
          <w:szCs w:val="32"/>
        </w:rPr>
        <w:t xml:space="preserve">　本制度自印发之日起</w:t>
      </w:r>
      <w:r>
        <w:rPr>
          <w:rFonts w:ascii="仿宋_GB2312" w:hint="eastAsia"/>
          <w:szCs w:val="32"/>
        </w:rPr>
        <w:t>执</w:t>
      </w:r>
      <w:r w:rsidRPr="00164335">
        <w:rPr>
          <w:rFonts w:ascii="仿宋_GB2312" w:hint="eastAsia"/>
          <w:szCs w:val="32"/>
        </w:rPr>
        <w:t>行。</w:t>
      </w:r>
    </w:p>
    <w:p w:rsidR="00563591" w:rsidRDefault="00563591" w:rsidP="002638BB">
      <w:pPr>
        <w:widowControl/>
        <w:jc w:val="left"/>
        <w:rPr>
          <w:rFonts w:ascii="仿宋_GB2312"/>
          <w:szCs w:val="32"/>
        </w:rPr>
      </w:pPr>
      <w:r>
        <w:rPr>
          <w:rFonts w:ascii="仿宋_GB2312"/>
          <w:szCs w:val="32"/>
        </w:rPr>
        <w:br w:type="page"/>
      </w:r>
    </w:p>
    <w:p w:rsidR="00563591" w:rsidRPr="00305BF5" w:rsidRDefault="00563591" w:rsidP="002638BB">
      <w:pPr>
        <w:pStyle w:val="1"/>
        <w:rPr>
          <w:rFonts w:ascii="仿宋_GB2312"/>
          <w:szCs w:val="32"/>
        </w:rPr>
      </w:pPr>
      <w:bookmarkStart w:id="14" w:name="_Toc38902216"/>
      <w:r w:rsidRPr="002B6DC1">
        <w:rPr>
          <w:rFonts w:ascii="宋体" w:hAnsi="宋体" w:hint="eastAsia"/>
          <w:w w:val="81"/>
          <w:kern w:val="0"/>
          <w:fitText w:val="8680" w:id="-2067570173"/>
        </w:rPr>
        <w:lastRenderedPageBreak/>
        <w:t>白</w:t>
      </w:r>
      <w:r w:rsidRPr="002B6DC1">
        <w:rPr>
          <w:rFonts w:hint="eastAsia"/>
          <w:w w:val="81"/>
          <w:kern w:val="0"/>
          <w:fitText w:val="8680" w:id="-2067570173"/>
        </w:rPr>
        <w:t>城市</w:t>
      </w:r>
      <w:r w:rsidRPr="002B6DC1">
        <w:rPr>
          <w:rFonts w:ascii="宋体" w:hAnsi="宋体" w:hint="eastAsia"/>
          <w:w w:val="81"/>
          <w:kern w:val="0"/>
          <w:fitText w:val="8680" w:id="-2067570173"/>
        </w:rPr>
        <w:t>退役军人事务局政府信息公开保密审查工作制</w:t>
      </w:r>
      <w:r w:rsidRPr="002B6DC1">
        <w:rPr>
          <w:rFonts w:ascii="宋体" w:hAnsi="宋体" w:hint="eastAsia"/>
          <w:spacing w:val="29"/>
          <w:w w:val="81"/>
          <w:kern w:val="0"/>
          <w:fitText w:val="8680" w:id="-2067570173"/>
        </w:rPr>
        <w:t>度</w:t>
      </w:r>
      <w:bookmarkEnd w:id="14"/>
    </w:p>
    <w:p w:rsidR="00563591" w:rsidRPr="00305BF5" w:rsidRDefault="00563591" w:rsidP="002638BB">
      <w:pPr>
        <w:rPr>
          <w:rFonts w:ascii="仿宋_GB2312"/>
          <w:szCs w:val="32"/>
        </w:rPr>
      </w:pPr>
    </w:p>
    <w:p w:rsidR="00563591" w:rsidRPr="00FE1A9A" w:rsidRDefault="00563591" w:rsidP="002638BB">
      <w:pPr>
        <w:ind w:firstLineChars="200" w:firstLine="624"/>
        <w:rPr>
          <w:rFonts w:ascii="仿宋_GB2312"/>
          <w:szCs w:val="32"/>
        </w:rPr>
      </w:pPr>
      <w:r w:rsidRPr="00B671A2">
        <w:rPr>
          <w:rFonts w:ascii="黑体" w:eastAsia="黑体" w:hAnsi="黑体" w:hint="eastAsia"/>
          <w:szCs w:val="32"/>
        </w:rPr>
        <w:t>第一条</w:t>
      </w:r>
      <w:r>
        <w:rPr>
          <w:rFonts w:ascii="仿宋_GB2312" w:hint="eastAsia"/>
          <w:szCs w:val="32"/>
        </w:rPr>
        <w:t xml:space="preserve">　</w:t>
      </w:r>
      <w:r w:rsidRPr="00FE1A9A">
        <w:rPr>
          <w:rFonts w:ascii="仿宋_GB2312" w:hint="eastAsia"/>
          <w:szCs w:val="32"/>
        </w:rPr>
        <w:t>为提高依法行政水平，强化对</w:t>
      </w:r>
      <w:r>
        <w:rPr>
          <w:rFonts w:ascii="仿宋_GB2312" w:hint="eastAsia"/>
          <w:szCs w:val="32"/>
        </w:rPr>
        <w:t>退役军人事务</w:t>
      </w:r>
      <w:r w:rsidRPr="00FE1A9A">
        <w:rPr>
          <w:rFonts w:ascii="仿宋_GB2312" w:hint="eastAsia"/>
          <w:szCs w:val="32"/>
        </w:rPr>
        <w:t>信息公开的监督，规范信息公开预审程序，确保信息公开工作的合法性、真实性、准确性，根据《中华人民共和国政府信息公开条例》等相关文件精神，特制定本制度。</w:t>
      </w:r>
    </w:p>
    <w:p w:rsidR="00563591" w:rsidRPr="00FE1A9A" w:rsidRDefault="00563591" w:rsidP="002638BB">
      <w:pPr>
        <w:ind w:firstLineChars="200" w:firstLine="624"/>
        <w:rPr>
          <w:rFonts w:ascii="仿宋_GB2312"/>
          <w:szCs w:val="32"/>
        </w:rPr>
      </w:pPr>
      <w:r w:rsidRPr="00B671A2">
        <w:rPr>
          <w:rFonts w:ascii="黑体" w:eastAsia="黑体" w:hAnsi="黑体" w:hint="eastAsia"/>
          <w:szCs w:val="32"/>
        </w:rPr>
        <w:t>第二条</w:t>
      </w:r>
      <w:r w:rsidRPr="00FE1A9A">
        <w:rPr>
          <w:rFonts w:ascii="楷体_GB2312" w:eastAsia="楷体_GB2312" w:hint="eastAsia"/>
          <w:szCs w:val="32"/>
        </w:rPr>
        <w:t xml:space="preserve">　</w:t>
      </w:r>
      <w:r w:rsidRPr="00FE1A9A">
        <w:rPr>
          <w:rFonts w:ascii="仿宋_GB2312" w:hint="eastAsia"/>
          <w:szCs w:val="32"/>
        </w:rPr>
        <w:t>信息公开保密审查工作应坚持依法公开、真实准确、注重实效、利于监督的原则。</w:t>
      </w:r>
    </w:p>
    <w:p w:rsidR="00563591" w:rsidRPr="00FE1A9A" w:rsidRDefault="00563591" w:rsidP="002638BB">
      <w:pPr>
        <w:ind w:firstLineChars="200" w:firstLine="624"/>
        <w:rPr>
          <w:rFonts w:ascii="仿宋_GB2312"/>
          <w:szCs w:val="32"/>
        </w:rPr>
      </w:pPr>
      <w:r w:rsidRPr="00B671A2">
        <w:rPr>
          <w:rFonts w:ascii="黑体" w:eastAsia="黑体" w:hAnsi="黑体" w:hint="eastAsia"/>
          <w:szCs w:val="32"/>
        </w:rPr>
        <w:t>第三条</w:t>
      </w:r>
      <w:r w:rsidRPr="00FE1A9A">
        <w:rPr>
          <w:rFonts w:ascii="楷体_GB2312" w:eastAsia="楷体_GB2312" w:hint="eastAsia"/>
          <w:szCs w:val="32"/>
        </w:rPr>
        <w:t xml:space="preserve">　</w:t>
      </w:r>
      <w:r w:rsidRPr="00FE1A9A">
        <w:rPr>
          <w:rFonts w:ascii="仿宋_GB2312" w:hint="eastAsia"/>
          <w:szCs w:val="32"/>
        </w:rPr>
        <w:t>局政务信息公开领导小组负责对信息公开内容进行审查。</w:t>
      </w:r>
    </w:p>
    <w:p w:rsidR="00563591" w:rsidRPr="00FE1A9A" w:rsidRDefault="00563591" w:rsidP="002638BB">
      <w:pPr>
        <w:ind w:firstLineChars="200" w:firstLine="624"/>
        <w:rPr>
          <w:rFonts w:ascii="仿宋_GB2312"/>
          <w:szCs w:val="32"/>
        </w:rPr>
      </w:pPr>
      <w:r w:rsidRPr="00B671A2">
        <w:rPr>
          <w:rFonts w:ascii="黑体" w:eastAsia="黑体" w:hAnsi="黑体" w:hint="eastAsia"/>
          <w:szCs w:val="32"/>
        </w:rPr>
        <w:t>第四条</w:t>
      </w:r>
      <w:r w:rsidRPr="00FE1A9A">
        <w:rPr>
          <w:rFonts w:ascii="楷体_GB2312" w:eastAsia="楷体_GB2312" w:hint="eastAsia"/>
          <w:szCs w:val="32"/>
        </w:rPr>
        <w:t xml:space="preserve">　</w:t>
      </w:r>
      <w:r w:rsidRPr="00FE1A9A">
        <w:rPr>
          <w:rFonts w:ascii="仿宋_GB2312" w:hint="eastAsia"/>
          <w:szCs w:val="32"/>
        </w:rPr>
        <w:t>政府信息公开审查程序：</w:t>
      </w:r>
    </w:p>
    <w:p w:rsidR="00563591" w:rsidRPr="00FE1A9A" w:rsidRDefault="00563591" w:rsidP="002638BB">
      <w:pPr>
        <w:ind w:firstLineChars="200" w:firstLine="624"/>
        <w:rPr>
          <w:rFonts w:ascii="仿宋_GB2312"/>
          <w:szCs w:val="32"/>
        </w:rPr>
      </w:pPr>
      <w:r w:rsidRPr="00FE1A9A">
        <w:rPr>
          <w:rFonts w:ascii="仿宋_GB2312" w:hint="eastAsia"/>
          <w:szCs w:val="32"/>
        </w:rPr>
        <w:t>（一）对具体公开的政务事项，应由承办科室</w:t>
      </w:r>
      <w:r>
        <w:rPr>
          <w:rFonts w:ascii="仿宋_GB2312" w:hint="eastAsia"/>
          <w:szCs w:val="32"/>
        </w:rPr>
        <w:t>（</w:t>
      </w:r>
      <w:r w:rsidRPr="00FE1A9A">
        <w:rPr>
          <w:rFonts w:ascii="仿宋_GB2312" w:hint="eastAsia"/>
          <w:szCs w:val="32"/>
        </w:rPr>
        <w:t>单位</w:t>
      </w:r>
      <w:r>
        <w:rPr>
          <w:rFonts w:ascii="仿宋_GB2312" w:hint="eastAsia"/>
          <w:szCs w:val="32"/>
        </w:rPr>
        <w:t>）</w:t>
      </w:r>
      <w:r w:rsidRPr="00FE1A9A">
        <w:rPr>
          <w:rFonts w:ascii="仿宋_GB2312" w:hint="eastAsia"/>
          <w:szCs w:val="32"/>
        </w:rPr>
        <w:t>进行初审，再经科室分管领导复审后，报局政府信息公开领导小组审查批准后予以正式公开。</w:t>
      </w:r>
    </w:p>
    <w:p w:rsidR="00563591" w:rsidRPr="00FE1A9A" w:rsidRDefault="00563591" w:rsidP="002638BB">
      <w:pPr>
        <w:ind w:firstLineChars="200" w:firstLine="624"/>
        <w:rPr>
          <w:rFonts w:ascii="仿宋_GB2312"/>
          <w:szCs w:val="32"/>
        </w:rPr>
      </w:pPr>
      <w:r w:rsidRPr="00FE1A9A">
        <w:rPr>
          <w:rFonts w:ascii="仿宋_GB2312" w:hint="eastAsia"/>
          <w:szCs w:val="32"/>
        </w:rPr>
        <w:t>（二）预审政府信息公开的内容。信息公开的事项不能与现行法律相抵触，不得泄露国家机密。</w:t>
      </w:r>
    </w:p>
    <w:p w:rsidR="00563591" w:rsidRPr="00FE1A9A" w:rsidRDefault="00563591" w:rsidP="002638BB">
      <w:pPr>
        <w:ind w:firstLineChars="200" w:firstLine="624"/>
        <w:rPr>
          <w:rFonts w:ascii="仿宋_GB2312"/>
          <w:szCs w:val="32"/>
        </w:rPr>
      </w:pPr>
      <w:r w:rsidRPr="00FE1A9A">
        <w:rPr>
          <w:rFonts w:ascii="仿宋_GB2312" w:hint="eastAsia"/>
          <w:szCs w:val="32"/>
        </w:rPr>
        <w:t>（三）未经领导小组审查通过的信息公开内容不得对外公开。</w:t>
      </w:r>
    </w:p>
    <w:p w:rsidR="00563591" w:rsidRPr="00FE1A9A" w:rsidRDefault="00563591" w:rsidP="002638BB">
      <w:pPr>
        <w:ind w:firstLineChars="200" w:firstLine="624"/>
        <w:rPr>
          <w:rFonts w:ascii="仿宋_GB2312"/>
          <w:szCs w:val="32"/>
        </w:rPr>
      </w:pPr>
      <w:r w:rsidRPr="00FE1A9A">
        <w:rPr>
          <w:rFonts w:ascii="仿宋_GB2312" w:hint="eastAsia"/>
          <w:szCs w:val="32"/>
        </w:rPr>
        <w:t>（四）审查决定或办理与群众利益密切相关的信息事项，在正式决定或办理之前，应将意见、方案向社会公示，广泛听取群众意见，再予以正式公开公布实施。</w:t>
      </w:r>
    </w:p>
    <w:p w:rsidR="00563591" w:rsidRPr="00FE1A9A" w:rsidRDefault="00563591" w:rsidP="002638BB">
      <w:pPr>
        <w:ind w:firstLineChars="200" w:firstLine="624"/>
        <w:rPr>
          <w:rFonts w:ascii="仿宋_GB2312"/>
          <w:szCs w:val="32"/>
        </w:rPr>
      </w:pPr>
      <w:r w:rsidRPr="00B671A2">
        <w:rPr>
          <w:rFonts w:ascii="黑体" w:eastAsia="黑体" w:hAnsi="黑体" w:hint="eastAsia"/>
          <w:szCs w:val="32"/>
        </w:rPr>
        <w:t>第五条</w:t>
      </w:r>
      <w:r w:rsidRPr="00FE1A9A">
        <w:rPr>
          <w:rFonts w:ascii="楷体_GB2312" w:eastAsia="楷体_GB2312" w:hint="eastAsia"/>
          <w:szCs w:val="32"/>
        </w:rPr>
        <w:t xml:space="preserve">　</w:t>
      </w:r>
      <w:r w:rsidRPr="00FE1A9A">
        <w:rPr>
          <w:rFonts w:ascii="仿宋_GB2312" w:hint="eastAsia"/>
          <w:szCs w:val="32"/>
        </w:rPr>
        <w:t>审查的时间要与公开内容的时间相适应。公开的</w:t>
      </w:r>
      <w:r w:rsidRPr="00FE1A9A">
        <w:rPr>
          <w:rFonts w:ascii="仿宋_GB2312" w:hint="eastAsia"/>
          <w:szCs w:val="32"/>
        </w:rPr>
        <w:lastRenderedPageBreak/>
        <w:t>时间以方便监督和不影响办事为前提，办事依据、办事条件、办事程序、办事纪律等一般应事先公开；办事结果应及时公开；群众关注的其它重要事项，应随时公开。</w:t>
      </w:r>
    </w:p>
    <w:p w:rsidR="00563591" w:rsidRPr="00FE1A9A" w:rsidRDefault="00563591" w:rsidP="002638BB">
      <w:pPr>
        <w:ind w:firstLineChars="200" w:firstLine="624"/>
        <w:rPr>
          <w:rFonts w:ascii="仿宋_GB2312"/>
          <w:szCs w:val="32"/>
        </w:rPr>
      </w:pPr>
      <w:r w:rsidRPr="00B671A2">
        <w:rPr>
          <w:rFonts w:ascii="黑体" w:eastAsia="黑体" w:hAnsi="黑体" w:hint="eastAsia"/>
          <w:szCs w:val="32"/>
        </w:rPr>
        <w:t>第六条</w:t>
      </w:r>
      <w:r w:rsidRPr="00FE1A9A">
        <w:rPr>
          <w:rFonts w:ascii="楷体_GB2312" w:eastAsia="楷体_GB2312" w:hint="eastAsia"/>
          <w:szCs w:val="32"/>
        </w:rPr>
        <w:t xml:space="preserve">　</w:t>
      </w:r>
      <w:r w:rsidRPr="00FE1A9A">
        <w:rPr>
          <w:rFonts w:ascii="仿宋_GB2312" w:hint="eastAsia"/>
          <w:szCs w:val="32"/>
        </w:rPr>
        <w:t>对未经领导小组审查通过，擅自对外公开造成严重后果的，按照有关规定追究科室（单位）主要负责人和直接责任人的责任。</w:t>
      </w:r>
    </w:p>
    <w:p w:rsidR="00563591" w:rsidRDefault="00563591" w:rsidP="002638BB">
      <w:pPr>
        <w:ind w:firstLineChars="200" w:firstLine="624"/>
        <w:rPr>
          <w:rFonts w:ascii="仿宋_GB2312"/>
          <w:szCs w:val="32"/>
        </w:rPr>
      </w:pPr>
      <w:r w:rsidRPr="00B671A2">
        <w:rPr>
          <w:rFonts w:ascii="黑体" w:eastAsia="黑体" w:hAnsi="黑体" w:hint="eastAsia"/>
          <w:szCs w:val="32"/>
        </w:rPr>
        <w:t>第七条</w:t>
      </w:r>
      <w:r w:rsidRPr="00FE1A9A">
        <w:rPr>
          <w:rFonts w:ascii="楷体_GB2312" w:eastAsia="楷体_GB2312" w:hint="eastAsia"/>
          <w:szCs w:val="32"/>
        </w:rPr>
        <w:t xml:space="preserve">　</w:t>
      </w:r>
      <w:r w:rsidRPr="00FE1A9A">
        <w:rPr>
          <w:rFonts w:ascii="仿宋_GB2312" w:hint="eastAsia"/>
          <w:szCs w:val="32"/>
        </w:rPr>
        <w:t>本制度由白城市</w:t>
      </w:r>
      <w:r>
        <w:rPr>
          <w:rFonts w:ascii="仿宋_GB2312" w:hint="eastAsia"/>
          <w:szCs w:val="32"/>
        </w:rPr>
        <w:t>退役军人事务</w:t>
      </w:r>
      <w:r w:rsidRPr="00FE1A9A">
        <w:rPr>
          <w:rFonts w:ascii="仿宋_GB2312" w:hint="eastAsia"/>
          <w:szCs w:val="32"/>
        </w:rPr>
        <w:t>局政府信息公开领导小组办公室负责解释</w:t>
      </w:r>
      <w:r>
        <w:rPr>
          <w:rFonts w:ascii="仿宋_GB2312" w:hint="eastAsia"/>
          <w:szCs w:val="32"/>
        </w:rPr>
        <w:t>。</w:t>
      </w:r>
    </w:p>
    <w:p w:rsidR="00563591" w:rsidRPr="00305BF5" w:rsidRDefault="00563591" w:rsidP="002638BB">
      <w:pPr>
        <w:ind w:firstLineChars="200" w:firstLine="624"/>
        <w:rPr>
          <w:rFonts w:ascii="仿宋_GB2312"/>
          <w:szCs w:val="32"/>
        </w:rPr>
      </w:pPr>
      <w:r w:rsidRPr="00B671A2">
        <w:rPr>
          <w:rFonts w:ascii="黑体" w:eastAsia="黑体" w:hAnsi="黑体" w:hint="eastAsia"/>
          <w:szCs w:val="32"/>
        </w:rPr>
        <w:t>第</w:t>
      </w:r>
      <w:r>
        <w:rPr>
          <w:rFonts w:ascii="黑体" w:eastAsia="黑体" w:hAnsi="黑体" w:hint="eastAsia"/>
          <w:szCs w:val="32"/>
        </w:rPr>
        <w:t>八</w:t>
      </w:r>
      <w:r w:rsidRPr="00B671A2">
        <w:rPr>
          <w:rFonts w:ascii="黑体" w:eastAsia="黑体" w:hAnsi="黑体" w:hint="eastAsia"/>
          <w:szCs w:val="32"/>
        </w:rPr>
        <w:t>条</w:t>
      </w:r>
      <w:r w:rsidRPr="00FE1A9A">
        <w:rPr>
          <w:rFonts w:ascii="楷体_GB2312" w:eastAsia="楷体_GB2312" w:hint="eastAsia"/>
          <w:szCs w:val="32"/>
        </w:rPr>
        <w:t xml:space="preserve">　</w:t>
      </w:r>
      <w:r w:rsidRPr="00FE1A9A">
        <w:rPr>
          <w:rFonts w:ascii="仿宋_GB2312" w:hint="eastAsia"/>
          <w:szCs w:val="32"/>
        </w:rPr>
        <w:t>本制度自</w:t>
      </w:r>
      <w:r>
        <w:rPr>
          <w:rFonts w:ascii="仿宋_GB2312" w:hint="eastAsia"/>
          <w:szCs w:val="32"/>
        </w:rPr>
        <w:t>印发</w:t>
      </w:r>
      <w:r w:rsidRPr="00FE1A9A">
        <w:rPr>
          <w:rFonts w:ascii="仿宋_GB2312" w:hint="eastAsia"/>
          <w:szCs w:val="32"/>
        </w:rPr>
        <w:t>之日起执行。</w:t>
      </w:r>
    </w:p>
    <w:p w:rsidR="00563591" w:rsidRDefault="00563591" w:rsidP="002638BB">
      <w:pPr>
        <w:widowControl/>
        <w:jc w:val="left"/>
        <w:rPr>
          <w:rFonts w:ascii="仿宋_GB2312"/>
          <w:szCs w:val="32"/>
        </w:rPr>
      </w:pPr>
      <w:r>
        <w:rPr>
          <w:rFonts w:ascii="仿宋_GB2312"/>
          <w:szCs w:val="32"/>
        </w:rPr>
        <w:br w:type="page"/>
      </w:r>
    </w:p>
    <w:p w:rsidR="00563591" w:rsidRPr="006A2794" w:rsidRDefault="00563591" w:rsidP="002638BB">
      <w:pPr>
        <w:pStyle w:val="1"/>
        <w:rPr>
          <w:rFonts w:ascii="宋体" w:hAnsi="宋体"/>
          <w:b w:val="0"/>
          <w:bCs w:val="0"/>
        </w:rPr>
      </w:pPr>
      <w:bookmarkStart w:id="15" w:name="_Toc38902217"/>
      <w:r w:rsidRPr="002B6DC1">
        <w:rPr>
          <w:rFonts w:ascii="宋体" w:hAnsi="宋体" w:hint="eastAsia"/>
          <w:w w:val="85"/>
          <w:kern w:val="0"/>
          <w:fitText w:val="8680" w:id="-2067570172"/>
        </w:rPr>
        <w:lastRenderedPageBreak/>
        <w:t>白城市退役军人事务局政府信息公开考核和评议制</w:t>
      </w:r>
      <w:r w:rsidRPr="002B6DC1">
        <w:rPr>
          <w:rFonts w:ascii="宋体" w:hAnsi="宋体" w:hint="eastAsia"/>
          <w:spacing w:val="11"/>
          <w:w w:val="85"/>
          <w:kern w:val="0"/>
          <w:fitText w:val="8680" w:id="-2067570172"/>
        </w:rPr>
        <w:t>度</w:t>
      </w:r>
      <w:bookmarkEnd w:id="15"/>
    </w:p>
    <w:p w:rsidR="00563591" w:rsidRPr="006A2794" w:rsidRDefault="00563591" w:rsidP="002638BB">
      <w:pPr>
        <w:rPr>
          <w:rFonts w:ascii="仿宋_GB2312"/>
          <w:szCs w:val="32"/>
        </w:rPr>
      </w:pPr>
    </w:p>
    <w:p w:rsidR="00563591" w:rsidRPr="006A2794" w:rsidRDefault="00563591" w:rsidP="002638BB">
      <w:pPr>
        <w:ind w:firstLineChars="200" w:firstLine="624"/>
        <w:rPr>
          <w:rFonts w:ascii="仿宋_GB2312"/>
          <w:szCs w:val="32"/>
        </w:rPr>
      </w:pPr>
      <w:r w:rsidRPr="00D94A8E">
        <w:rPr>
          <w:rFonts w:ascii="黑体" w:eastAsia="黑体" w:hAnsi="黑体" w:hint="eastAsia"/>
          <w:szCs w:val="32"/>
        </w:rPr>
        <w:t>第一条</w:t>
      </w:r>
      <w:r w:rsidRPr="006A2794">
        <w:rPr>
          <w:rFonts w:ascii="仿宋_GB2312" w:hint="eastAsia"/>
          <w:szCs w:val="32"/>
        </w:rPr>
        <w:t xml:space="preserve">　为促进我局深入推行政府信息公开，增强工作透明度，建立廉洁高效的工作机制，根据《中华人民共和国政府信息公开条例》，特制定本制度。</w:t>
      </w:r>
    </w:p>
    <w:p w:rsidR="00563591" w:rsidRPr="006A2794" w:rsidRDefault="00563591" w:rsidP="002638BB">
      <w:pPr>
        <w:ind w:firstLineChars="200" w:firstLine="624"/>
        <w:rPr>
          <w:rFonts w:ascii="仿宋_GB2312"/>
          <w:szCs w:val="32"/>
        </w:rPr>
      </w:pPr>
      <w:r w:rsidRPr="00D94A8E">
        <w:rPr>
          <w:rFonts w:ascii="黑体" w:eastAsia="黑体" w:hAnsi="黑体" w:hint="eastAsia"/>
          <w:szCs w:val="32"/>
        </w:rPr>
        <w:t>第二条</w:t>
      </w:r>
      <w:r w:rsidRPr="006A2794">
        <w:rPr>
          <w:rFonts w:ascii="仿宋_GB2312" w:hint="eastAsia"/>
          <w:szCs w:val="32"/>
        </w:rPr>
        <w:t xml:space="preserve">　本制度适用于局机关各科</w:t>
      </w:r>
      <w:r>
        <w:rPr>
          <w:rFonts w:ascii="仿宋_GB2312" w:hint="eastAsia"/>
          <w:szCs w:val="32"/>
        </w:rPr>
        <w:t>（</w:t>
      </w:r>
      <w:r w:rsidRPr="006A2794">
        <w:rPr>
          <w:rFonts w:ascii="仿宋_GB2312" w:hint="eastAsia"/>
          <w:szCs w:val="32"/>
        </w:rPr>
        <w:t>室</w:t>
      </w:r>
      <w:r>
        <w:rPr>
          <w:rFonts w:ascii="仿宋_GB2312" w:hint="eastAsia"/>
          <w:szCs w:val="32"/>
        </w:rPr>
        <w:t>）</w:t>
      </w:r>
      <w:r w:rsidRPr="006A2794">
        <w:rPr>
          <w:rFonts w:ascii="仿宋_GB2312" w:hint="eastAsia"/>
          <w:szCs w:val="32"/>
        </w:rPr>
        <w:t>，</w:t>
      </w:r>
      <w:r>
        <w:rPr>
          <w:rFonts w:ascii="仿宋_GB2312" w:hint="eastAsia"/>
          <w:szCs w:val="32"/>
        </w:rPr>
        <w:t>直</w:t>
      </w:r>
      <w:r w:rsidRPr="006A2794">
        <w:rPr>
          <w:rFonts w:ascii="仿宋_GB2312" w:hint="eastAsia"/>
          <w:szCs w:val="32"/>
        </w:rPr>
        <w:t>属各</w:t>
      </w:r>
      <w:r>
        <w:rPr>
          <w:rFonts w:ascii="仿宋_GB2312" w:hint="eastAsia"/>
          <w:szCs w:val="32"/>
        </w:rPr>
        <w:t>事业</w:t>
      </w:r>
      <w:r w:rsidRPr="006A2794">
        <w:rPr>
          <w:rFonts w:ascii="仿宋_GB2312" w:hint="eastAsia"/>
          <w:szCs w:val="32"/>
        </w:rPr>
        <w:t>单位。</w:t>
      </w:r>
    </w:p>
    <w:p w:rsidR="00563591" w:rsidRPr="006A2794" w:rsidRDefault="00563591" w:rsidP="002638BB">
      <w:pPr>
        <w:ind w:firstLineChars="200" w:firstLine="624"/>
        <w:rPr>
          <w:rFonts w:ascii="仿宋_GB2312"/>
          <w:szCs w:val="32"/>
        </w:rPr>
      </w:pPr>
      <w:r w:rsidRPr="00D94A8E">
        <w:rPr>
          <w:rFonts w:ascii="黑体" w:eastAsia="黑体" w:hAnsi="黑体" w:hint="eastAsia"/>
          <w:szCs w:val="32"/>
        </w:rPr>
        <w:t>第三条</w:t>
      </w:r>
      <w:r w:rsidRPr="006A2794">
        <w:rPr>
          <w:rFonts w:ascii="仿宋_GB2312" w:hint="eastAsia"/>
          <w:szCs w:val="32"/>
        </w:rPr>
        <w:t xml:space="preserve">　局政府信息公开工作领导小组负责信息公开考核工作的组织领导。</w:t>
      </w:r>
    </w:p>
    <w:p w:rsidR="00563591" w:rsidRPr="006A2794" w:rsidRDefault="00563591" w:rsidP="002638BB">
      <w:pPr>
        <w:ind w:firstLineChars="200" w:firstLine="624"/>
        <w:rPr>
          <w:rFonts w:ascii="仿宋_GB2312"/>
          <w:szCs w:val="32"/>
        </w:rPr>
      </w:pPr>
      <w:r w:rsidRPr="00D94A8E">
        <w:rPr>
          <w:rFonts w:ascii="黑体" w:eastAsia="黑体" w:hAnsi="黑体" w:hint="eastAsia"/>
          <w:szCs w:val="32"/>
        </w:rPr>
        <w:t>第四条</w:t>
      </w:r>
      <w:r w:rsidRPr="006A2794">
        <w:rPr>
          <w:rFonts w:ascii="仿宋_GB2312" w:hint="eastAsia"/>
          <w:szCs w:val="32"/>
        </w:rPr>
        <w:t xml:space="preserve">　政府信息公开考核工作坚持客观公正、民主公开、注重实效的原则。</w:t>
      </w:r>
    </w:p>
    <w:p w:rsidR="00563591" w:rsidRPr="006A2794" w:rsidRDefault="00563591" w:rsidP="002638BB">
      <w:pPr>
        <w:ind w:firstLineChars="200" w:firstLine="624"/>
        <w:rPr>
          <w:rFonts w:ascii="仿宋_GB2312"/>
          <w:szCs w:val="32"/>
        </w:rPr>
      </w:pPr>
      <w:r w:rsidRPr="00D94A8E">
        <w:rPr>
          <w:rFonts w:ascii="黑体" w:eastAsia="黑体" w:hAnsi="黑体" w:hint="eastAsia"/>
          <w:szCs w:val="32"/>
        </w:rPr>
        <w:t>第五条</w:t>
      </w:r>
      <w:r w:rsidRPr="006A2794">
        <w:rPr>
          <w:rFonts w:ascii="仿宋_GB2312" w:hint="eastAsia"/>
          <w:szCs w:val="32"/>
        </w:rPr>
        <w:t xml:space="preserve">　政府信息公开工作的考核标准是：工作机制完善、责任明确；公开内容齐全、重点突出；公开形式灵活多样，场地公众化；工作制度健全，管理规范；监督措施有力，绩效突出；工作成效显著，群众满意。</w:t>
      </w:r>
    </w:p>
    <w:p w:rsidR="00563591" w:rsidRPr="006A2794" w:rsidRDefault="00563591" w:rsidP="002638BB">
      <w:pPr>
        <w:ind w:firstLineChars="200" w:firstLine="624"/>
        <w:rPr>
          <w:rFonts w:ascii="仿宋_GB2312"/>
          <w:szCs w:val="32"/>
        </w:rPr>
      </w:pPr>
      <w:r w:rsidRPr="00D94A8E">
        <w:rPr>
          <w:rFonts w:ascii="黑体" w:eastAsia="黑体" w:hAnsi="黑体" w:hint="eastAsia"/>
          <w:szCs w:val="32"/>
        </w:rPr>
        <w:t>第六条</w:t>
      </w:r>
      <w:r w:rsidRPr="006A2794">
        <w:rPr>
          <w:rFonts w:ascii="仿宋_GB2312" w:hint="eastAsia"/>
          <w:szCs w:val="32"/>
        </w:rPr>
        <w:t xml:space="preserve">　政府信息公开工作的考核内容主要包括：</w:t>
      </w:r>
    </w:p>
    <w:p w:rsidR="00563591" w:rsidRPr="006A2794" w:rsidRDefault="00563591" w:rsidP="002638BB">
      <w:pPr>
        <w:ind w:firstLineChars="200" w:firstLine="624"/>
        <w:rPr>
          <w:rFonts w:ascii="仿宋_GB2312"/>
          <w:szCs w:val="32"/>
        </w:rPr>
      </w:pPr>
      <w:r w:rsidRPr="006A2794">
        <w:rPr>
          <w:rFonts w:ascii="仿宋_GB2312" w:hint="eastAsia"/>
          <w:szCs w:val="32"/>
        </w:rPr>
        <w:t>（一）工作机制。包括成立政府信息公开工作领导小组，明确工作责任。</w:t>
      </w:r>
    </w:p>
    <w:p w:rsidR="00563591" w:rsidRPr="006A2794" w:rsidRDefault="00563591" w:rsidP="002638BB">
      <w:pPr>
        <w:ind w:firstLineChars="200" w:firstLine="624"/>
        <w:rPr>
          <w:rFonts w:ascii="仿宋_GB2312"/>
          <w:szCs w:val="32"/>
        </w:rPr>
      </w:pPr>
      <w:r w:rsidRPr="006A2794">
        <w:rPr>
          <w:rFonts w:ascii="仿宋_GB2312" w:hint="eastAsia"/>
          <w:szCs w:val="32"/>
        </w:rPr>
        <w:t>（二）公开内容。包括公开内容规范、齐全、重点突出，公开内容及时更新。</w:t>
      </w:r>
    </w:p>
    <w:p w:rsidR="00563591" w:rsidRPr="006A2794" w:rsidRDefault="00563591" w:rsidP="002638BB">
      <w:pPr>
        <w:ind w:firstLineChars="200" w:firstLine="624"/>
        <w:rPr>
          <w:rFonts w:ascii="仿宋_GB2312"/>
          <w:szCs w:val="32"/>
        </w:rPr>
      </w:pPr>
      <w:r w:rsidRPr="006A2794">
        <w:rPr>
          <w:rFonts w:ascii="仿宋_GB2312" w:hint="eastAsia"/>
          <w:szCs w:val="32"/>
        </w:rPr>
        <w:t>（三）公开形式。包括采取灵活多样的形式，公开场地公众化。以门户网站、新闻媒体、信息通报会等为主要载体，并定</w:t>
      </w:r>
      <w:r w:rsidRPr="006A2794">
        <w:rPr>
          <w:rFonts w:ascii="仿宋_GB2312" w:hint="eastAsia"/>
          <w:szCs w:val="32"/>
        </w:rPr>
        <w:lastRenderedPageBreak/>
        <w:t>期印发公开资料。</w:t>
      </w:r>
    </w:p>
    <w:p w:rsidR="00563591" w:rsidRPr="006A2794" w:rsidRDefault="00563591" w:rsidP="002638BB">
      <w:pPr>
        <w:ind w:firstLineChars="200" w:firstLine="624"/>
        <w:rPr>
          <w:rFonts w:ascii="仿宋_GB2312"/>
          <w:szCs w:val="32"/>
        </w:rPr>
      </w:pPr>
      <w:r w:rsidRPr="006A2794">
        <w:rPr>
          <w:rFonts w:ascii="仿宋_GB2312" w:hint="eastAsia"/>
          <w:szCs w:val="32"/>
        </w:rPr>
        <w:t>（四）工作制度。包括依申请公开制度、虚假信息澄清制度、保密审查制度、发布协调制度和工作考核制度等。</w:t>
      </w:r>
    </w:p>
    <w:p w:rsidR="00563591" w:rsidRPr="006A2794" w:rsidRDefault="00563591" w:rsidP="002638BB">
      <w:pPr>
        <w:ind w:firstLineChars="200" w:firstLine="624"/>
        <w:rPr>
          <w:rFonts w:ascii="仿宋_GB2312"/>
          <w:szCs w:val="32"/>
        </w:rPr>
      </w:pPr>
      <w:r w:rsidRPr="006A2794">
        <w:rPr>
          <w:rFonts w:ascii="仿宋_GB2312" w:hint="eastAsia"/>
          <w:szCs w:val="32"/>
        </w:rPr>
        <w:t>（五）监督措施。包括设立意见箱、意见登记簿和投诉电话，建立考核制度和责任追究制度。</w:t>
      </w:r>
    </w:p>
    <w:p w:rsidR="00563591" w:rsidRPr="006A2794" w:rsidRDefault="00563591" w:rsidP="002638BB">
      <w:pPr>
        <w:ind w:firstLineChars="200" w:firstLine="624"/>
        <w:rPr>
          <w:rFonts w:ascii="仿宋_GB2312"/>
          <w:szCs w:val="32"/>
        </w:rPr>
      </w:pPr>
      <w:r w:rsidRPr="006A2794">
        <w:rPr>
          <w:rFonts w:ascii="仿宋_GB2312" w:hint="eastAsia"/>
          <w:szCs w:val="32"/>
        </w:rPr>
        <w:t>（六）工作成效。包括办事效率得到明显提高，权力运行得到较好监督，消极腐败现象得到有效遏制，依法行政水平得到显著提升，经评议群众对信息公开工作满意等。</w:t>
      </w:r>
    </w:p>
    <w:p w:rsidR="00563591" w:rsidRPr="006A2794" w:rsidRDefault="00563591" w:rsidP="002638BB">
      <w:pPr>
        <w:ind w:firstLineChars="200" w:firstLine="624"/>
        <w:rPr>
          <w:rFonts w:ascii="仿宋_GB2312"/>
          <w:szCs w:val="32"/>
        </w:rPr>
      </w:pPr>
      <w:r w:rsidRPr="006A2794">
        <w:rPr>
          <w:rFonts w:ascii="仿宋_GB2312" w:hint="eastAsia"/>
          <w:szCs w:val="32"/>
        </w:rPr>
        <w:t>（七）局政府信息公开工作领导小组规定的其他考核内容。</w:t>
      </w:r>
    </w:p>
    <w:p w:rsidR="00563591" w:rsidRPr="006A2794" w:rsidRDefault="00563591" w:rsidP="002638BB">
      <w:pPr>
        <w:ind w:firstLineChars="200" w:firstLine="624"/>
        <w:rPr>
          <w:rFonts w:ascii="仿宋_GB2312"/>
          <w:szCs w:val="32"/>
        </w:rPr>
      </w:pPr>
      <w:r w:rsidRPr="00D94A8E">
        <w:rPr>
          <w:rFonts w:ascii="黑体" w:eastAsia="黑体" w:hAnsi="黑体" w:hint="eastAsia"/>
          <w:szCs w:val="32"/>
        </w:rPr>
        <w:t>第七条</w:t>
      </w:r>
      <w:r w:rsidRPr="006A2794">
        <w:rPr>
          <w:rFonts w:ascii="仿宋_GB2312" w:hint="eastAsia"/>
          <w:szCs w:val="32"/>
        </w:rPr>
        <w:t xml:space="preserve">　政府信息公开工作的考核纳入年度工作目标考核之中。</w:t>
      </w:r>
    </w:p>
    <w:p w:rsidR="00563591" w:rsidRPr="006A2794" w:rsidRDefault="00563591" w:rsidP="002638BB">
      <w:pPr>
        <w:ind w:firstLineChars="200" w:firstLine="624"/>
        <w:rPr>
          <w:rFonts w:ascii="仿宋_GB2312"/>
          <w:szCs w:val="32"/>
        </w:rPr>
      </w:pPr>
      <w:r w:rsidRPr="00D94A8E">
        <w:rPr>
          <w:rFonts w:ascii="黑体" w:eastAsia="黑体" w:hAnsi="黑体" w:hint="eastAsia"/>
          <w:szCs w:val="32"/>
        </w:rPr>
        <w:t>第八条</w:t>
      </w:r>
      <w:r w:rsidRPr="006A2794">
        <w:rPr>
          <w:rFonts w:ascii="仿宋_GB2312" w:hint="eastAsia"/>
          <w:szCs w:val="32"/>
        </w:rPr>
        <w:t xml:space="preserve">　政府信息公开工作考核可实行全面考核，也可实行重点考核，由领导小组根据实际情况确定考核单位，考核于年底或下年初进行。</w:t>
      </w:r>
    </w:p>
    <w:p w:rsidR="00563591" w:rsidRPr="006A2794" w:rsidRDefault="00563591" w:rsidP="002638BB">
      <w:pPr>
        <w:ind w:firstLineChars="200" w:firstLine="624"/>
        <w:rPr>
          <w:rFonts w:ascii="仿宋_GB2312"/>
          <w:szCs w:val="32"/>
        </w:rPr>
      </w:pPr>
      <w:r w:rsidRPr="00D94A8E">
        <w:rPr>
          <w:rFonts w:ascii="黑体" w:eastAsia="黑体" w:hAnsi="黑体" w:hint="eastAsia"/>
          <w:szCs w:val="32"/>
        </w:rPr>
        <w:t>第九条</w:t>
      </w:r>
      <w:r w:rsidRPr="006A2794">
        <w:rPr>
          <w:rFonts w:ascii="仿宋_GB2312" w:hint="eastAsia"/>
          <w:szCs w:val="32"/>
        </w:rPr>
        <w:t xml:space="preserve">　考核工作的基本程序为：被考核单位就本年度信息公开工作进行总结，并形成书面材料上报局政府信息公开工作领导小组；考核小组采取听取汇报、民主测评、实地考察等方式进行考核；考核小组提出初步考核意见，局政府信息公开工作领导小组对考核意见进行核实和评定，确定考核结果，并以书面形式通知被考核单位。</w:t>
      </w:r>
    </w:p>
    <w:p w:rsidR="00563591" w:rsidRPr="006A2794" w:rsidRDefault="00563591" w:rsidP="002638BB">
      <w:pPr>
        <w:ind w:firstLineChars="200" w:firstLine="624"/>
        <w:rPr>
          <w:rFonts w:ascii="仿宋_GB2312"/>
          <w:szCs w:val="32"/>
        </w:rPr>
      </w:pPr>
      <w:r w:rsidRPr="00D94A8E">
        <w:rPr>
          <w:rFonts w:ascii="黑体" w:eastAsia="黑体" w:hAnsi="黑体" w:hint="eastAsia"/>
          <w:szCs w:val="32"/>
        </w:rPr>
        <w:t>第十条</w:t>
      </w:r>
      <w:r w:rsidRPr="006A2794">
        <w:rPr>
          <w:rFonts w:ascii="仿宋_GB2312" w:hint="eastAsia"/>
          <w:szCs w:val="32"/>
        </w:rPr>
        <w:t xml:space="preserve">　政府信息公开工作考核结果评定，分为优秀、合格与不合格三个等次。</w:t>
      </w:r>
    </w:p>
    <w:p w:rsidR="00563591" w:rsidRPr="006A2794" w:rsidRDefault="00563591" w:rsidP="002638BB">
      <w:pPr>
        <w:ind w:firstLineChars="200" w:firstLine="624"/>
        <w:rPr>
          <w:rFonts w:ascii="仿宋_GB2312"/>
          <w:szCs w:val="32"/>
        </w:rPr>
      </w:pPr>
      <w:r w:rsidRPr="00D94A8E">
        <w:rPr>
          <w:rFonts w:ascii="黑体" w:eastAsia="黑体" w:hAnsi="黑体" w:hint="eastAsia"/>
          <w:szCs w:val="32"/>
        </w:rPr>
        <w:lastRenderedPageBreak/>
        <w:t>第十一条</w:t>
      </w:r>
      <w:r w:rsidRPr="006A2794">
        <w:rPr>
          <w:rFonts w:ascii="仿宋_GB2312" w:hint="eastAsia"/>
          <w:szCs w:val="32"/>
        </w:rPr>
        <w:t xml:space="preserve">　对政府信息公开工作考核中被评为优秀等次的</w:t>
      </w:r>
      <w:r>
        <w:rPr>
          <w:rFonts w:ascii="仿宋_GB2312" w:hint="eastAsia"/>
          <w:szCs w:val="32"/>
        </w:rPr>
        <w:t>科（室）、单位</w:t>
      </w:r>
      <w:r w:rsidRPr="006A2794">
        <w:rPr>
          <w:rFonts w:ascii="仿宋_GB2312" w:hint="eastAsia"/>
          <w:szCs w:val="32"/>
        </w:rPr>
        <w:t>，给予表彰；对在政府信息公开工作中做出突出贡献的先进个人，予以奖励；对被评为不合格等次的</w:t>
      </w:r>
      <w:r>
        <w:rPr>
          <w:rFonts w:ascii="仿宋_GB2312" w:hint="eastAsia"/>
          <w:szCs w:val="32"/>
        </w:rPr>
        <w:t>科（室）、单位</w:t>
      </w:r>
      <w:r w:rsidRPr="006A2794">
        <w:rPr>
          <w:rFonts w:ascii="仿宋_GB2312" w:hint="eastAsia"/>
          <w:szCs w:val="32"/>
        </w:rPr>
        <w:t>，给予通报批评。</w:t>
      </w:r>
    </w:p>
    <w:p w:rsidR="00563591" w:rsidRPr="00AE24B4" w:rsidRDefault="00563591" w:rsidP="002638BB">
      <w:pPr>
        <w:ind w:firstLineChars="200" w:firstLine="624"/>
        <w:rPr>
          <w:rFonts w:ascii="仿宋_GB2312"/>
          <w:szCs w:val="32"/>
        </w:rPr>
      </w:pPr>
      <w:r w:rsidRPr="00D94A8E">
        <w:rPr>
          <w:rFonts w:ascii="黑体" w:eastAsia="黑体" w:hAnsi="黑体" w:hint="eastAsia"/>
          <w:szCs w:val="32"/>
        </w:rPr>
        <w:t>第十二条</w:t>
      </w:r>
      <w:r w:rsidRPr="006A2794">
        <w:rPr>
          <w:rFonts w:ascii="仿宋_GB2312" w:hint="eastAsia"/>
          <w:szCs w:val="32"/>
        </w:rPr>
        <w:t xml:space="preserve">　本制度自</w:t>
      </w:r>
      <w:r>
        <w:rPr>
          <w:rFonts w:ascii="仿宋_GB2312" w:hint="eastAsia"/>
          <w:szCs w:val="32"/>
        </w:rPr>
        <w:t>印发</w:t>
      </w:r>
      <w:r w:rsidRPr="006A2794">
        <w:rPr>
          <w:rFonts w:ascii="仿宋_GB2312" w:hint="eastAsia"/>
          <w:szCs w:val="32"/>
        </w:rPr>
        <w:t>之日起</w:t>
      </w:r>
      <w:r>
        <w:rPr>
          <w:rFonts w:ascii="仿宋_GB2312" w:hint="eastAsia"/>
          <w:szCs w:val="32"/>
        </w:rPr>
        <w:t>执行。</w:t>
      </w:r>
    </w:p>
    <w:p w:rsidR="00563591" w:rsidRDefault="00563591" w:rsidP="002638BB">
      <w:pPr>
        <w:widowControl/>
        <w:jc w:val="left"/>
        <w:rPr>
          <w:rFonts w:ascii="仿宋_GB2312"/>
          <w:szCs w:val="32"/>
        </w:rPr>
      </w:pPr>
      <w:r>
        <w:rPr>
          <w:rFonts w:ascii="仿宋_GB2312"/>
          <w:szCs w:val="32"/>
        </w:rPr>
        <w:br w:type="page"/>
      </w:r>
    </w:p>
    <w:p w:rsidR="00563591" w:rsidRPr="006A2794" w:rsidRDefault="00563591" w:rsidP="002638BB">
      <w:pPr>
        <w:pStyle w:val="1"/>
        <w:rPr>
          <w:rFonts w:ascii="宋体" w:hAnsi="宋体"/>
          <w:b w:val="0"/>
          <w:bCs w:val="0"/>
        </w:rPr>
      </w:pPr>
      <w:bookmarkStart w:id="16" w:name="_Toc38902218"/>
      <w:r w:rsidRPr="006A2794">
        <w:rPr>
          <w:rFonts w:ascii="宋体" w:hAnsi="宋体" w:hint="eastAsia"/>
        </w:rPr>
        <w:lastRenderedPageBreak/>
        <w:t>白</w:t>
      </w:r>
      <w:r w:rsidRPr="008A42E8">
        <w:rPr>
          <w:rFonts w:hint="eastAsia"/>
        </w:rPr>
        <w:t>城市</w:t>
      </w:r>
      <w:r>
        <w:rPr>
          <w:rFonts w:ascii="宋体" w:hAnsi="宋体" w:hint="eastAsia"/>
        </w:rPr>
        <w:t>退役军人事务</w:t>
      </w:r>
      <w:r w:rsidRPr="006A2794">
        <w:rPr>
          <w:rFonts w:ascii="宋体" w:hAnsi="宋体" w:hint="eastAsia"/>
        </w:rPr>
        <w:t>局</w:t>
      </w:r>
      <w:r>
        <w:rPr>
          <w:rFonts w:ascii="宋体" w:hAnsi="宋体" w:hint="eastAsia"/>
        </w:rPr>
        <w:t>政府</w:t>
      </w:r>
      <w:r w:rsidRPr="00A24913">
        <w:rPr>
          <w:rFonts w:ascii="宋体" w:hAnsi="宋体" w:hint="eastAsia"/>
        </w:rPr>
        <w:t>信息</w:t>
      </w:r>
      <w:r w:rsidRPr="005E524C">
        <w:rPr>
          <w:rFonts w:ascii="宋体" w:hAnsi="宋体" w:hint="eastAsia"/>
        </w:rPr>
        <w:t>清理工作</w:t>
      </w:r>
      <w:r w:rsidRPr="00A24913">
        <w:rPr>
          <w:rFonts w:ascii="宋体" w:hAnsi="宋体" w:hint="eastAsia"/>
        </w:rPr>
        <w:t>制度</w:t>
      </w:r>
      <w:bookmarkEnd w:id="16"/>
    </w:p>
    <w:p w:rsidR="00563591" w:rsidRPr="006A2794" w:rsidRDefault="00563591" w:rsidP="002638BB">
      <w:pPr>
        <w:rPr>
          <w:rFonts w:ascii="仿宋_GB2312"/>
          <w:szCs w:val="32"/>
        </w:rPr>
      </w:pPr>
    </w:p>
    <w:p w:rsidR="00563591" w:rsidRPr="005E524C" w:rsidRDefault="00563591" w:rsidP="002638BB">
      <w:pPr>
        <w:ind w:firstLineChars="200" w:firstLine="624"/>
        <w:rPr>
          <w:rFonts w:ascii="仿宋_GB2312"/>
          <w:szCs w:val="32"/>
        </w:rPr>
      </w:pPr>
      <w:r w:rsidRPr="005E524C">
        <w:rPr>
          <w:rFonts w:ascii="仿宋_GB2312" w:hint="eastAsia"/>
          <w:szCs w:val="32"/>
        </w:rPr>
        <w:t>为切实做</w:t>
      </w:r>
      <w:r>
        <w:rPr>
          <w:rFonts w:ascii="仿宋_GB2312" w:hint="eastAsia"/>
          <w:szCs w:val="32"/>
        </w:rPr>
        <w:t>好全局政府信息清理工作，根据《中华人民共和国政府信息公开条例》</w:t>
      </w:r>
      <w:r w:rsidRPr="005E524C">
        <w:rPr>
          <w:rFonts w:ascii="仿宋_GB2312" w:hint="eastAsia"/>
          <w:szCs w:val="32"/>
        </w:rPr>
        <w:t>《国务院办公厅关于施行中华人民共和国政府信息公开条例若干问题的意见》有关规定，结合</w:t>
      </w:r>
      <w:r>
        <w:rPr>
          <w:rFonts w:ascii="仿宋_GB2312" w:hint="eastAsia"/>
          <w:szCs w:val="32"/>
        </w:rPr>
        <w:t>退役军人事务</w:t>
      </w:r>
      <w:r w:rsidRPr="005E524C">
        <w:rPr>
          <w:rFonts w:ascii="仿宋_GB2312" w:hint="eastAsia"/>
          <w:szCs w:val="32"/>
        </w:rPr>
        <w:t>工作实际，制定本制度。</w:t>
      </w:r>
    </w:p>
    <w:p w:rsidR="00563591" w:rsidRPr="005E524C" w:rsidRDefault="00563591" w:rsidP="002638BB">
      <w:pPr>
        <w:ind w:firstLineChars="200" w:firstLine="624"/>
        <w:rPr>
          <w:rFonts w:ascii="仿宋_GB2312"/>
          <w:szCs w:val="32"/>
        </w:rPr>
      </w:pPr>
      <w:r>
        <w:rPr>
          <w:rFonts w:ascii="仿宋_GB2312" w:hint="eastAsia"/>
          <w:szCs w:val="32"/>
        </w:rPr>
        <w:t>一、本制度适用于</w:t>
      </w:r>
      <w:r w:rsidRPr="005E524C">
        <w:rPr>
          <w:rFonts w:ascii="仿宋_GB2312" w:hint="eastAsia"/>
          <w:szCs w:val="32"/>
        </w:rPr>
        <w:t>局各科</w:t>
      </w:r>
      <w:r>
        <w:rPr>
          <w:rFonts w:ascii="仿宋_GB2312" w:hint="eastAsia"/>
          <w:szCs w:val="32"/>
        </w:rPr>
        <w:t>（</w:t>
      </w:r>
      <w:r w:rsidRPr="005E524C">
        <w:rPr>
          <w:rFonts w:ascii="仿宋_GB2312" w:hint="eastAsia"/>
          <w:szCs w:val="32"/>
        </w:rPr>
        <w:t>室</w:t>
      </w:r>
      <w:r>
        <w:rPr>
          <w:rFonts w:ascii="仿宋_GB2312" w:hint="eastAsia"/>
          <w:szCs w:val="32"/>
        </w:rPr>
        <w:t>）</w:t>
      </w:r>
      <w:r w:rsidRPr="005E524C">
        <w:rPr>
          <w:rFonts w:ascii="仿宋_GB2312" w:hint="eastAsia"/>
          <w:szCs w:val="32"/>
        </w:rPr>
        <w:t>清理政府信息工作。本制度所称政府信息，是指</w:t>
      </w:r>
      <w:r>
        <w:rPr>
          <w:rFonts w:ascii="仿宋_GB2312" w:hint="eastAsia"/>
          <w:szCs w:val="32"/>
        </w:rPr>
        <w:t>退役军人事务</w:t>
      </w:r>
      <w:r w:rsidRPr="005E524C">
        <w:rPr>
          <w:rFonts w:ascii="仿宋_GB2312" w:hint="eastAsia"/>
          <w:szCs w:val="32"/>
        </w:rPr>
        <w:t>工作机构在履行职责过程中制作或获取的，以一定形式记录、保存的信息。</w:t>
      </w:r>
    </w:p>
    <w:p w:rsidR="00563591" w:rsidRPr="005E524C" w:rsidRDefault="00563591" w:rsidP="002638BB">
      <w:pPr>
        <w:ind w:firstLineChars="200" w:firstLine="624"/>
        <w:rPr>
          <w:rFonts w:ascii="仿宋_GB2312"/>
          <w:szCs w:val="32"/>
        </w:rPr>
      </w:pPr>
      <w:r w:rsidRPr="005E524C">
        <w:rPr>
          <w:rFonts w:ascii="仿宋_GB2312" w:hint="eastAsia"/>
          <w:szCs w:val="32"/>
        </w:rPr>
        <w:t>二、</w:t>
      </w:r>
      <w:r w:rsidRPr="00A24913">
        <w:rPr>
          <w:rFonts w:ascii="仿宋_GB2312" w:hint="eastAsia"/>
          <w:szCs w:val="32"/>
        </w:rPr>
        <w:t>局</w:t>
      </w:r>
      <w:r>
        <w:rPr>
          <w:rFonts w:ascii="仿宋_GB2312" w:hint="eastAsia"/>
          <w:szCs w:val="32"/>
        </w:rPr>
        <w:t>政务公开领导小组办公室</w:t>
      </w:r>
      <w:r w:rsidRPr="005E524C">
        <w:rPr>
          <w:rFonts w:ascii="仿宋_GB2312" w:hint="eastAsia"/>
          <w:szCs w:val="32"/>
        </w:rPr>
        <w:t>负责组织全局政府信息的清理工作。</w:t>
      </w:r>
    </w:p>
    <w:p w:rsidR="00563591" w:rsidRPr="005E524C" w:rsidRDefault="00563591" w:rsidP="002638BB">
      <w:pPr>
        <w:ind w:firstLineChars="200" w:firstLine="624"/>
        <w:rPr>
          <w:rFonts w:ascii="仿宋_GB2312"/>
          <w:szCs w:val="32"/>
        </w:rPr>
      </w:pPr>
      <w:r w:rsidRPr="005E524C">
        <w:rPr>
          <w:rFonts w:ascii="仿宋_GB2312" w:hint="eastAsia"/>
          <w:szCs w:val="32"/>
        </w:rPr>
        <w:t>三、按照由近及远的原则，全面清理我局自20</w:t>
      </w:r>
      <w:r>
        <w:rPr>
          <w:rFonts w:ascii="仿宋_GB2312" w:hint="eastAsia"/>
          <w:szCs w:val="32"/>
        </w:rPr>
        <w:t>19</w:t>
      </w:r>
      <w:r w:rsidRPr="005E524C">
        <w:rPr>
          <w:rFonts w:ascii="仿宋_GB2312" w:hint="eastAsia"/>
          <w:szCs w:val="32"/>
        </w:rPr>
        <w:t>年</w:t>
      </w:r>
      <w:r>
        <w:rPr>
          <w:rFonts w:ascii="仿宋_GB2312" w:hint="eastAsia"/>
          <w:szCs w:val="32"/>
        </w:rPr>
        <w:t>1月</w:t>
      </w:r>
      <w:r w:rsidRPr="005E524C">
        <w:rPr>
          <w:rFonts w:ascii="仿宋_GB2312" w:hint="eastAsia"/>
          <w:szCs w:val="32"/>
        </w:rPr>
        <w:t>成立以来，本单位制</w:t>
      </w:r>
      <w:r>
        <w:rPr>
          <w:rFonts w:ascii="仿宋_GB2312" w:hint="eastAsia"/>
          <w:szCs w:val="32"/>
        </w:rPr>
        <w:t>作和保存的政府信息特别是涉及人民群众切身利益的政府信息进行清理</w:t>
      </w:r>
      <w:r w:rsidRPr="005E524C">
        <w:rPr>
          <w:rFonts w:ascii="仿宋_GB2312" w:hint="eastAsia"/>
          <w:szCs w:val="32"/>
        </w:rPr>
        <w:t>。</w:t>
      </w:r>
    </w:p>
    <w:p w:rsidR="00563591" w:rsidRPr="005E524C" w:rsidRDefault="00563591" w:rsidP="002638BB">
      <w:pPr>
        <w:ind w:firstLineChars="200" w:firstLine="624"/>
        <w:rPr>
          <w:rFonts w:ascii="仿宋_GB2312"/>
          <w:szCs w:val="32"/>
        </w:rPr>
      </w:pPr>
      <w:r w:rsidRPr="005E524C">
        <w:rPr>
          <w:rFonts w:ascii="仿宋_GB2312" w:hint="eastAsia"/>
          <w:szCs w:val="32"/>
        </w:rPr>
        <w:t>四、</w:t>
      </w:r>
      <w:r w:rsidRPr="00A24913">
        <w:rPr>
          <w:rFonts w:ascii="仿宋_GB2312" w:hint="eastAsia"/>
          <w:szCs w:val="32"/>
        </w:rPr>
        <w:t>局</w:t>
      </w:r>
      <w:r>
        <w:rPr>
          <w:rFonts w:ascii="仿宋_GB2312" w:hint="eastAsia"/>
          <w:szCs w:val="32"/>
        </w:rPr>
        <w:t>政务公开领导小组办公室</w:t>
      </w:r>
      <w:r w:rsidRPr="005E524C">
        <w:rPr>
          <w:rFonts w:ascii="仿宋_GB2312" w:hint="eastAsia"/>
          <w:szCs w:val="32"/>
        </w:rPr>
        <w:t>负责对信息进行认真审查。对可以公开的信息标注公开类别；对不予公开的信息，应依法做好答复预案，说明不予公开的理由。</w:t>
      </w:r>
    </w:p>
    <w:p w:rsidR="00563591" w:rsidRPr="005E524C" w:rsidRDefault="00563591" w:rsidP="002638BB">
      <w:pPr>
        <w:ind w:firstLineChars="200" w:firstLine="624"/>
        <w:rPr>
          <w:rFonts w:ascii="仿宋_GB2312"/>
          <w:szCs w:val="32"/>
        </w:rPr>
      </w:pPr>
      <w:r w:rsidRPr="005E524C">
        <w:rPr>
          <w:rFonts w:ascii="仿宋_GB2312" w:hint="eastAsia"/>
          <w:szCs w:val="32"/>
        </w:rPr>
        <w:t>五、公开信息不得危及国家安全、公共安全、经济安全和社会稳定。对有下列情形之一的，清理时确定为不予公开的信息：</w:t>
      </w:r>
    </w:p>
    <w:p w:rsidR="00563591" w:rsidRPr="005E524C" w:rsidRDefault="00563591" w:rsidP="002638BB">
      <w:pPr>
        <w:ind w:firstLineChars="200" w:firstLine="624"/>
        <w:rPr>
          <w:rFonts w:ascii="仿宋_GB2312"/>
          <w:szCs w:val="32"/>
        </w:rPr>
      </w:pPr>
      <w:r w:rsidRPr="005E524C">
        <w:rPr>
          <w:rFonts w:ascii="仿宋_GB2312" w:hint="eastAsia"/>
          <w:szCs w:val="32"/>
        </w:rPr>
        <w:t>（一）涉及国家秘密的信息；</w:t>
      </w:r>
    </w:p>
    <w:p w:rsidR="00563591" w:rsidRPr="005E524C" w:rsidRDefault="00563591" w:rsidP="002638BB">
      <w:pPr>
        <w:ind w:firstLineChars="200" w:firstLine="624"/>
        <w:rPr>
          <w:rFonts w:ascii="仿宋_GB2312"/>
          <w:szCs w:val="32"/>
        </w:rPr>
      </w:pPr>
      <w:r w:rsidRPr="005E524C">
        <w:rPr>
          <w:rFonts w:ascii="仿宋_GB2312" w:hint="eastAsia"/>
          <w:szCs w:val="32"/>
        </w:rPr>
        <w:t>（二）涉及商业秘密、个人隐私的信息，但经权利人同意公开或行政机关认为不公开可能对公共利益造成重大影响的除外；</w:t>
      </w:r>
    </w:p>
    <w:p w:rsidR="00563591" w:rsidRPr="005E524C" w:rsidRDefault="00563591" w:rsidP="002638BB">
      <w:pPr>
        <w:ind w:firstLineChars="200" w:firstLine="624"/>
        <w:rPr>
          <w:rFonts w:ascii="仿宋_GB2312"/>
          <w:szCs w:val="32"/>
        </w:rPr>
      </w:pPr>
      <w:r w:rsidRPr="005E524C">
        <w:rPr>
          <w:rFonts w:ascii="仿宋_GB2312" w:hint="eastAsia"/>
          <w:szCs w:val="32"/>
        </w:rPr>
        <w:lastRenderedPageBreak/>
        <w:t>（三）法律法规规定不予公开的其他情形。</w:t>
      </w:r>
    </w:p>
    <w:p w:rsidR="00563591" w:rsidRPr="005E524C" w:rsidRDefault="00563591" w:rsidP="002638BB">
      <w:pPr>
        <w:ind w:firstLineChars="200" w:firstLine="624"/>
        <w:rPr>
          <w:rFonts w:ascii="仿宋_GB2312"/>
          <w:szCs w:val="32"/>
        </w:rPr>
      </w:pPr>
      <w:r w:rsidRPr="005E524C">
        <w:rPr>
          <w:rFonts w:ascii="仿宋_GB2312" w:hint="eastAsia"/>
          <w:szCs w:val="32"/>
        </w:rPr>
        <w:t>六、对涉及公民、法人或其他组织切身利益，需要社会公众广泛知晓或参与，反映本行政机关机构设置、职能、办事程序等情况，以及其他依照法律法规和国家有关规定应向社会主动公开的信息，清理时确定为主动公开的信息，要标注“主动公开”。</w:t>
      </w:r>
    </w:p>
    <w:p w:rsidR="00563591" w:rsidRPr="005E524C" w:rsidRDefault="00563591" w:rsidP="002638BB">
      <w:pPr>
        <w:ind w:firstLineChars="200" w:firstLine="624"/>
        <w:rPr>
          <w:rFonts w:ascii="仿宋_GB2312"/>
          <w:szCs w:val="32"/>
        </w:rPr>
      </w:pPr>
      <w:r w:rsidRPr="005E524C">
        <w:rPr>
          <w:rFonts w:ascii="仿宋_GB2312" w:hint="eastAsia"/>
          <w:szCs w:val="32"/>
        </w:rPr>
        <w:t>七、属于公民、法人或其他组织自身生产、生活、科研等特殊需要的信息，清理时确定为依申请公开的信息，要标注“依申请公开”。</w:t>
      </w:r>
    </w:p>
    <w:p w:rsidR="00563591" w:rsidRPr="005E524C" w:rsidRDefault="00563591" w:rsidP="002638BB">
      <w:pPr>
        <w:ind w:firstLineChars="200" w:firstLine="624"/>
        <w:rPr>
          <w:rFonts w:ascii="仿宋_GB2312"/>
          <w:szCs w:val="32"/>
        </w:rPr>
      </w:pPr>
      <w:r w:rsidRPr="005E524C">
        <w:rPr>
          <w:rFonts w:ascii="仿宋_GB2312" w:hint="eastAsia"/>
          <w:szCs w:val="32"/>
        </w:rPr>
        <w:t>八、清理工作中，要将已经无效的规章、规范性文件等政府信息注明“无效”，以确定政府信息利用的准确和有效。</w:t>
      </w:r>
    </w:p>
    <w:p w:rsidR="00563591" w:rsidRPr="00AE24B4" w:rsidRDefault="00563591" w:rsidP="002638BB">
      <w:pPr>
        <w:ind w:firstLineChars="200" w:firstLine="624"/>
        <w:rPr>
          <w:rFonts w:ascii="仿宋_GB2312"/>
          <w:szCs w:val="32"/>
        </w:rPr>
      </w:pPr>
      <w:r w:rsidRPr="005E524C">
        <w:rPr>
          <w:rFonts w:ascii="仿宋_GB2312" w:hint="eastAsia"/>
          <w:szCs w:val="32"/>
        </w:rPr>
        <w:t>九、</w:t>
      </w:r>
      <w:r w:rsidRPr="00A24913">
        <w:rPr>
          <w:rFonts w:ascii="仿宋_GB2312" w:hint="eastAsia"/>
          <w:szCs w:val="32"/>
        </w:rPr>
        <w:t>局</w:t>
      </w:r>
      <w:r>
        <w:rPr>
          <w:rFonts w:ascii="仿宋_GB2312" w:hint="eastAsia"/>
          <w:szCs w:val="32"/>
        </w:rPr>
        <w:t>政务公开领导小组办公室</w:t>
      </w:r>
      <w:r w:rsidRPr="005E524C">
        <w:rPr>
          <w:rFonts w:ascii="仿宋_GB2312" w:hint="eastAsia"/>
          <w:szCs w:val="32"/>
        </w:rPr>
        <w:t>应将主动公开的信息，通过信息公开工作管理系统，及时录入到信息公开目录中。</w:t>
      </w:r>
    </w:p>
    <w:p w:rsidR="008A42E8" w:rsidRDefault="008A42E8" w:rsidP="002638BB">
      <w:pPr>
        <w:widowControl/>
        <w:jc w:val="left"/>
        <w:rPr>
          <w:rFonts w:ascii="仿宋_GB2312"/>
          <w:szCs w:val="32"/>
        </w:rPr>
      </w:pPr>
      <w:r>
        <w:rPr>
          <w:rFonts w:ascii="仿宋_GB2312"/>
          <w:szCs w:val="32"/>
        </w:rPr>
        <w:br w:type="page"/>
      </w:r>
    </w:p>
    <w:p w:rsidR="008A42E8" w:rsidRPr="006A2794" w:rsidRDefault="008A42E8" w:rsidP="002638BB">
      <w:pPr>
        <w:pStyle w:val="1"/>
        <w:rPr>
          <w:rFonts w:ascii="宋体" w:hAnsi="宋体"/>
          <w:b w:val="0"/>
          <w:bCs w:val="0"/>
        </w:rPr>
      </w:pPr>
      <w:bookmarkStart w:id="17" w:name="_Toc38902219"/>
      <w:r w:rsidRPr="002B6DC1">
        <w:rPr>
          <w:rFonts w:ascii="宋体" w:hAnsi="宋体" w:hint="eastAsia"/>
          <w:w w:val="89"/>
          <w:kern w:val="0"/>
          <w:fitText w:val="8680" w:id="-2067569920"/>
        </w:rPr>
        <w:lastRenderedPageBreak/>
        <w:t>白城市退役军人事务局政府信息公开社会评议制</w:t>
      </w:r>
      <w:r w:rsidRPr="002B6DC1">
        <w:rPr>
          <w:rFonts w:ascii="宋体" w:hAnsi="宋体" w:hint="eastAsia"/>
          <w:spacing w:val="10"/>
          <w:w w:val="89"/>
          <w:kern w:val="0"/>
          <w:fitText w:val="8680" w:id="-2067569920"/>
        </w:rPr>
        <w:t>度</w:t>
      </w:r>
      <w:bookmarkEnd w:id="17"/>
    </w:p>
    <w:p w:rsidR="008A42E8" w:rsidRPr="006A2794" w:rsidRDefault="008A42E8" w:rsidP="002638BB">
      <w:pPr>
        <w:rPr>
          <w:rFonts w:ascii="仿宋_GB2312"/>
          <w:szCs w:val="32"/>
        </w:rPr>
      </w:pPr>
    </w:p>
    <w:p w:rsidR="008A42E8" w:rsidRPr="00A24913" w:rsidRDefault="008A42E8" w:rsidP="002638BB">
      <w:pPr>
        <w:ind w:firstLineChars="200" w:firstLine="624"/>
        <w:rPr>
          <w:rFonts w:ascii="仿宋_GB2312"/>
          <w:szCs w:val="32"/>
        </w:rPr>
      </w:pPr>
      <w:r w:rsidRPr="00A24913">
        <w:rPr>
          <w:rFonts w:ascii="黑体" w:eastAsia="黑体" w:hAnsi="黑体" w:hint="eastAsia"/>
          <w:szCs w:val="32"/>
        </w:rPr>
        <w:t>第一条</w:t>
      </w:r>
      <w:r>
        <w:rPr>
          <w:rFonts w:ascii="仿宋_GB2312" w:hint="eastAsia"/>
          <w:szCs w:val="32"/>
        </w:rPr>
        <w:t xml:space="preserve">　</w:t>
      </w:r>
      <w:r w:rsidRPr="00A24913">
        <w:rPr>
          <w:rFonts w:ascii="仿宋_GB2312" w:hint="eastAsia"/>
          <w:szCs w:val="32"/>
        </w:rPr>
        <w:t>为了保障公民、法人和其他组织依法获取政府信息，充分发挥政府信息对人民群众生产、生活和经济社会活动的服务作用，根据《中华人民共和国政府信息公开条例》有关规定，结合我局实际，制定本制度。</w:t>
      </w:r>
    </w:p>
    <w:p w:rsidR="008A42E8" w:rsidRPr="00A24913" w:rsidRDefault="008A42E8" w:rsidP="002638BB">
      <w:pPr>
        <w:ind w:firstLineChars="200" w:firstLine="624"/>
        <w:rPr>
          <w:rFonts w:ascii="仿宋_GB2312"/>
          <w:szCs w:val="32"/>
        </w:rPr>
      </w:pPr>
      <w:r w:rsidRPr="00A24913">
        <w:rPr>
          <w:rFonts w:ascii="黑体" w:eastAsia="黑体" w:hAnsi="黑体" w:hint="eastAsia"/>
          <w:szCs w:val="32"/>
        </w:rPr>
        <w:t>第二条</w:t>
      </w:r>
      <w:r>
        <w:rPr>
          <w:rFonts w:ascii="仿宋_GB2312" w:hint="eastAsia"/>
          <w:szCs w:val="32"/>
        </w:rPr>
        <w:t xml:space="preserve">　</w:t>
      </w:r>
      <w:r w:rsidRPr="00A24913">
        <w:rPr>
          <w:rFonts w:ascii="仿宋_GB2312" w:hint="eastAsia"/>
          <w:szCs w:val="32"/>
        </w:rPr>
        <w:t>社会评议活动由局</w:t>
      </w:r>
      <w:r>
        <w:rPr>
          <w:rFonts w:ascii="仿宋_GB2312" w:hint="eastAsia"/>
          <w:szCs w:val="32"/>
        </w:rPr>
        <w:t>政务公开领导小组办公室</w:t>
      </w:r>
      <w:r w:rsidRPr="00A24913">
        <w:rPr>
          <w:rFonts w:ascii="仿宋_GB2312" w:hint="eastAsia"/>
          <w:szCs w:val="32"/>
        </w:rPr>
        <w:t>组织实施。</w:t>
      </w:r>
    </w:p>
    <w:p w:rsidR="008A42E8" w:rsidRPr="00A24913" w:rsidRDefault="008A42E8" w:rsidP="002638BB">
      <w:pPr>
        <w:ind w:firstLineChars="200" w:firstLine="624"/>
        <w:rPr>
          <w:rFonts w:ascii="仿宋_GB2312"/>
          <w:szCs w:val="32"/>
        </w:rPr>
      </w:pPr>
      <w:r w:rsidRPr="00A24913">
        <w:rPr>
          <w:rFonts w:ascii="黑体" w:eastAsia="黑体" w:hAnsi="黑体" w:hint="eastAsia"/>
          <w:szCs w:val="32"/>
        </w:rPr>
        <w:t>第三条</w:t>
      </w:r>
      <w:r>
        <w:rPr>
          <w:rFonts w:ascii="仿宋_GB2312" w:hint="eastAsia"/>
          <w:szCs w:val="32"/>
        </w:rPr>
        <w:t xml:space="preserve">　</w:t>
      </w:r>
      <w:r w:rsidRPr="00A24913">
        <w:rPr>
          <w:rFonts w:ascii="仿宋_GB2312" w:hint="eastAsia"/>
          <w:szCs w:val="32"/>
        </w:rPr>
        <w:t>社会评议对象为局机关各科</w:t>
      </w:r>
      <w:r>
        <w:rPr>
          <w:rFonts w:ascii="仿宋_GB2312" w:hint="eastAsia"/>
          <w:szCs w:val="32"/>
        </w:rPr>
        <w:t>（</w:t>
      </w:r>
      <w:r w:rsidRPr="00A24913">
        <w:rPr>
          <w:rFonts w:ascii="仿宋_GB2312" w:hint="eastAsia"/>
          <w:szCs w:val="32"/>
        </w:rPr>
        <w:t>室</w:t>
      </w:r>
      <w:r>
        <w:rPr>
          <w:rFonts w:ascii="仿宋_GB2312" w:hint="eastAsia"/>
          <w:szCs w:val="32"/>
        </w:rPr>
        <w:t>）、直属各事业单位</w:t>
      </w:r>
      <w:r w:rsidRPr="00A24913">
        <w:rPr>
          <w:rFonts w:ascii="仿宋_GB2312" w:hint="eastAsia"/>
          <w:szCs w:val="32"/>
        </w:rPr>
        <w:t>。</w:t>
      </w:r>
    </w:p>
    <w:p w:rsidR="008A42E8" w:rsidRPr="00A24913" w:rsidRDefault="008A42E8" w:rsidP="002638BB">
      <w:pPr>
        <w:ind w:firstLineChars="200" w:firstLine="624"/>
        <w:rPr>
          <w:rFonts w:ascii="仿宋_GB2312"/>
          <w:szCs w:val="32"/>
        </w:rPr>
      </w:pPr>
      <w:r w:rsidRPr="00A24913">
        <w:rPr>
          <w:rFonts w:ascii="黑体" w:eastAsia="黑体" w:hAnsi="黑体" w:hint="eastAsia"/>
          <w:szCs w:val="32"/>
        </w:rPr>
        <w:t>第四条</w:t>
      </w:r>
      <w:r>
        <w:rPr>
          <w:rFonts w:ascii="仿宋_GB2312" w:hint="eastAsia"/>
          <w:szCs w:val="32"/>
        </w:rPr>
        <w:t xml:space="preserve">　</w:t>
      </w:r>
      <w:r w:rsidRPr="00A24913">
        <w:rPr>
          <w:rFonts w:ascii="仿宋_GB2312" w:hint="eastAsia"/>
          <w:szCs w:val="32"/>
        </w:rPr>
        <w:t>社会评议采取公众评议、特邀评议相结合的方式定期进行。公众评议可委托媒体或有关单位组织进行民意调查；特邀评议可以组织和邀请相关部门人员、人大代表、政协委员、群众代表、有关专家进行。</w:t>
      </w:r>
    </w:p>
    <w:p w:rsidR="008A42E8" w:rsidRPr="00A24913" w:rsidRDefault="008A42E8" w:rsidP="002638BB">
      <w:pPr>
        <w:ind w:firstLineChars="200" w:firstLine="624"/>
        <w:rPr>
          <w:rFonts w:ascii="仿宋_GB2312"/>
          <w:szCs w:val="32"/>
        </w:rPr>
      </w:pPr>
      <w:r w:rsidRPr="00A24913">
        <w:rPr>
          <w:rFonts w:ascii="黑体" w:eastAsia="黑体" w:hAnsi="黑体" w:hint="eastAsia"/>
          <w:szCs w:val="32"/>
        </w:rPr>
        <w:t>第五条</w:t>
      </w:r>
      <w:r>
        <w:rPr>
          <w:rFonts w:ascii="仿宋_GB2312" w:hint="eastAsia"/>
          <w:szCs w:val="32"/>
        </w:rPr>
        <w:t xml:space="preserve">　</w:t>
      </w:r>
      <w:r w:rsidRPr="00A24913">
        <w:rPr>
          <w:rFonts w:ascii="仿宋_GB2312" w:hint="eastAsia"/>
          <w:szCs w:val="32"/>
        </w:rPr>
        <w:t>社会评议的主要内容：</w:t>
      </w:r>
    </w:p>
    <w:p w:rsidR="008A42E8" w:rsidRPr="00A24913" w:rsidRDefault="008A42E8" w:rsidP="002638BB">
      <w:pPr>
        <w:ind w:firstLineChars="200" w:firstLine="624"/>
        <w:rPr>
          <w:rFonts w:ascii="仿宋_GB2312"/>
          <w:szCs w:val="32"/>
        </w:rPr>
      </w:pPr>
      <w:r w:rsidRPr="00A24913">
        <w:rPr>
          <w:rFonts w:ascii="楷体_GB2312" w:eastAsia="楷体_GB2312" w:hint="eastAsia"/>
          <w:szCs w:val="32"/>
        </w:rPr>
        <w:t>（一）组织领导情况。</w:t>
      </w:r>
      <w:r w:rsidRPr="00A24913">
        <w:rPr>
          <w:rFonts w:ascii="仿宋_GB2312" w:hint="eastAsia"/>
          <w:szCs w:val="32"/>
        </w:rPr>
        <w:t>是否明确政府信息公开主管部门，是否有领导主管、有专人负责。</w:t>
      </w:r>
    </w:p>
    <w:p w:rsidR="008A42E8" w:rsidRPr="00A24913" w:rsidRDefault="008A42E8" w:rsidP="002638BB">
      <w:pPr>
        <w:ind w:firstLineChars="200" w:firstLine="624"/>
        <w:rPr>
          <w:rFonts w:ascii="仿宋_GB2312"/>
          <w:szCs w:val="32"/>
        </w:rPr>
      </w:pPr>
      <w:r w:rsidRPr="00A24913">
        <w:rPr>
          <w:rFonts w:ascii="楷体_GB2312" w:eastAsia="楷体_GB2312" w:hint="eastAsia"/>
          <w:szCs w:val="32"/>
        </w:rPr>
        <w:t>（二）有关制度贯彻落实情况。</w:t>
      </w:r>
      <w:r w:rsidRPr="00A24913">
        <w:rPr>
          <w:rFonts w:ascii="仿宋_GB2312" w:hint="eastAsia"/>
          <w:szCs w:val="32"/>
        </w:rPr>
        <w:t>政府信息公开工作和依申请公开政府信息工作落实情况；是否坚持新闻发布和新闻发言人制度；政府信息公开主管部门是否组织进行政府信息社会评议，是否按时编制、公布年度工作报告等。</w:t>
      </w:r>
    </w:p>
    <w:p w:rsidR="008A42E8" w:rsidRPr="00A24913" w:rsidRDefault="008A42E8" w:rsidP="002638BB">
      <w:pPr>
        <w:ind w:firstLineChars="200" w:firstLine="624"/>
        <w:rPr>
          <w:rFonts w:ascii="仿宋_GB2312"/>
          <w:szCs w:val="32"/>
        </w:rPr>
      </w:pPr>
      <w:r w:rsidRPr="00A24913">
        <w:rPr>
          <w:rFonts w:ascii="楷体_GB2312" w:eastAsia="楷体_GB2312" w:hint="eastAsia"/>
          <w:szCs w:val="32"/>
        </w:rPr>
        <w:t>（三）政府信息公开指南和公开目录编制情况。</w:t>
      </w:r>
      <w:r w:rsidRPr="00A24913">
        <w:rPr>
          <w:rFonts w:ascii="仿宋_GB2312" w:hint="eastAsia"/>
          <w:szCs w:val="32"/>
        </w:rPr>
        <w:t>公开指南</w:t>
      </w:r>
      <w:r w:rsidRPr="00A24913">
        <w:rPr>
          <w:rFonts w:ascii="仿宋_GB2312" w:hint="eastAsia"/>
          <w:szCs w:val="32"/>
        </w:rPr>
        <w:lastRenderedPageBreak/>
        <w:t>和公开目录是否具体、全面；是否在政府门户网站和相关政府信息查阅场所公布；是否及时更新。</w:t>
      </w:r>
    </w:p>
    <w:p w:rsidR="008A42E8" w:rsidRPr="00A24913" w:rsidRDefault="008A42E8" w:rsidP="002638BB">
      <w:pPr>
        <w:ind w:firstLineChars="200" w:firstLine="624"/>
        <w:rPr>
          <w:rFonts w:ascii="仿宋_GB2312"/>
          <w:szCs w:val="32"/>
        </w:rPr>
      </w:pPr>
      <w:r w:rsidRPr="00A24913">
        <w:rPr>
          <w:rFonts w:ascii="楷体_GB2312" w:eastAsia="楷体_GB2312" w:hint="eastAsia"/>
          <w:szCs w:val="32"/>
        </w:rPr>
        <w:t>（四）公开的范围。</w:t>
      </w:r>
      <w:r w:rsidRPr="00A24913">
        <w:rPr>
          <w:rFonts w:ascii="仿宋_GB2312" w:hint="eastAsia"/>
          <w:szCs w:val="32"/>
        </w:rPr>
        <w:t>主动公开的政府信息内容是否达到《条例》规定的要求；重点公开的政府信息是否具体全面、符合实际、没有漏项。</w:t>
      </w:r>
    </w:p>
    <w:p w:rsidR="008A42E8" w:rsidRPr="00A24913" w:rsidRDefault="008A42E8" w:rsidP="002638BB">
      <w:pPr>
        <w:ind w:firstLineChars="200" w:firstLine="624"/>
        <w:rPr>
          <w:rFonts w:ascii="仿宋_GB2312"/>
          <w:szCs w:val="32"/>
        </w:rPr>
      </w:pPr>
      <w:r w:rsidRPr="00A24913">
        <w:rPr>
          <w:rFonts w:ascii="楷体_GB2312" w:eastAsia="楷体_GB2312" w:hint="eastAsia"/>
          <w:szCs w:val="32"/>
        </w:rPr>
        <w:t>（五）公开的方式和程序情况。</w:t>
      </w:r>
      <w:r w:rsidRPr="00A24913">
        <w:rPr>
          <w:rFonts w:ascii="仿宋_GB2312" w:hint="eastAsia"/>
          <w:szCs w:val="32"/>
        </w:rPr>
        <w:t>是否在有效时间内公开属于主动公开范围的政府信息；是否在规定期限内答复申请人的政府信息公开申请；是否违反规定收取费用；是否通过其他组织、个人以有偿服务方式提供政府信息；是否发生因政府信息未公开或公开不及时而造成的事故。</w:t>
      </w:r>
    </w:p>
    <w:p w:rsidR="008A42E8" w:rsidRPr="00A24913" w:rsidRDefault="008A42E8" w:rsidP="002638BB">
      <w:pPr>
        <w:ind w:firstLineChars="200" w:firstLine="624"/>
        <w:rPr>
          <w:rFonts w:ascii="仿宋_GB2312"/>
          <w:szCs w:val="32"/>
        </w:rPr>
      </w:pPr>
      <w:r w:rsidRPr="00A24913">
        <w:rPr>
          <w:rFonts w:ascii="黑体" w:eastAsia="黑体" w:hAnsi="黑体" w:hint="eastAsia"/>
          <w:szCs w:val="32"/>
        </w:rPr>
        <w:t>第六条</w:t>
      </w:r>
      <w:r>
        <w:rPr>
          <w:rFonts w:ascii="仿宋_GB2312" w:hint="eastAsia"/>
          <w:szCs w:val="32"/>
        </w:rPr>
        <w:t xml:space="preserve">　</w:t>
      </w:r>
      <w:r w:rsidRPr="00A24913">
        <w:rPr>
          <w:rFonts w:ascii="仿宋_GB2312" w:hint="eastAsia"/>
          <w:szCs w:val="32"/>
        </w:rPr>
        <w:t>社会评议的主要程序：</w:t>
      </w:r>
    </w:p>
    <w:p w:rsidR="008A42E8" w:rsidRPr="00A24913" w:rsidRDefault="008A42E8" w:rsidP="002638BB">
      <w:pPr>
        <w:ind w:firstLineChars="200" w:firstLine="624"/>
        <w:rPr>
          <w:rFonts w:ascii="仿宋_GB2312"/>
          <w:szCs w:val="32"/>
        </w:rPr>
      </w:pPr>
      <w:r>
        <w:rPr>
          <w:rFonts w:ascii="仿宋_GB2312" w:hint="eastAsia"/>
          <w:szCs w:val="32"/>
        </w:rPr>
        <w:t>（</w:t>
      </w:r>
      <w:r w:rsidRPr="00A24913">
        <w:rPr>
          <w:rFonts w:ascii="仿宋_GB2312" w:hint="eastAsia"/>
          <w:szCs w:val="32"/>
        </w:rPr>
        <w:t>一</w:t>
      </w:r>
      <w:r>
        <w:rPr>
          <w:rFonts w:ascii="仿宋_GB2312" w:hint="eastAsia"/>
          <w:szCs w:val="32"/>
        </w:rPr>
        <w:t>）</w:t>
      </w:r>
      <w:r w:rsidRPr="00A24913">
        <w:rPr>
          <w:rFonts w:ascii="仿宋_GB2312" w:hint="eastAsia"/>
          <w:szCs w:val="32"/>
        </w:rPr>
        <w:t>下发社会评议通知或在政府网站、相关查询平台刊登社会评议告示；</w:t>
      </w:r>
    </w:p>
    <w:p w:rsidR="008A42E8" w:rsidRPr="00A24913" w:rsidRDefault="008A42E8" w:rsidP="002638BB">
      <w:pPr>
        <w:ind w:firstLineChars="200" w:firstLine="624"/>
        <w:rPr>
          <w:rFonts w:ascii="仿宋_GB2312"/>
          <w:szCs w:val="32"/>
        </w:rPr>
      </w:pPr>
      <w:r>
        <w:rPr>
          <w:rFonts w:ascii="仿宋_GB2312" w:hint="eastAsia"/>
          <w:szCs w:val="32"/>
        </w:rPr>
        <w:t>（</w:t>
      </w:r>
      <w:r w:rsidRPr="00A24913">
        <w:rPr>
          <w:rFonts w:ascii="仿宋_GB2312" w:hint="eastAsia"/>
          <w:szCs w:val="32"/>
        </w:rPr>
        <w:t>二</w:t>
      </w:r>
      <w:r>
        <w:rPr>
          <w:rFonts w:ascii="仿宋_GB2312" w:hint="eastAsia"/>
          <w:szCs w:val="32"/>
        </w:rPr>
        <w:t>）</w:t>
      </w:r>
      <w:r w:rsidRPr="00A24913">
        <w:rPr>
          <w:rFonts w:ascii="仿宋_GB2312" w:hint="eastAsia"/>
          <w:szCs w:val="32"/>
        </w:rPr>
        <w:t>编制社会评议测评表格；</w:t>
      </w:r>
    </w:p>
    <w:p w:rsidR="008A42E8" w:rsidRPr="00A24913" w:rsidRDefault="008A42E8" w:rsidP="002638BB">
      <w:pPr>
        <w:ind w:firstLineChars="200" w:firstLine="624"/>
        <w:rPr>
          <w:rFonts w:ascii="仿宋_GB2312"/>
          <w:szCs w:val="32"/>
        </w:rPr>
      </w:pPr>
      <w:r>
        <w:rPr>
          <w:rFonts w:ascii="仿宋_GB2312" w:hint="eastAsia"/>
          <w:szCs w:val="32"/>
        </w:rPr>
        <w:t>（</w:t>
      </w:r>
      <w:r w:rsidRPr="00A24913">
        <w:rPr>
          <w:rFonts w:ascii="仿宋_GB2312" w:hint="eastAsia"/>
          <w:szCs w:val="32"/>
        </w:rPr>
        <w:t>三</w:t>
      </w:r>
      <w:r>
        <w:rPr>
          <w:rFonts w:ascii="仿宋_GB2312" w:hint="eastAsia"/>
          <w:szCs w:val="32"/>
        </w:rPr>
        <w:t>）</w:t>
      </w:r>
      <w:r w:rsidRPr="00A24913">
        <w:rPr>
          <w:rFonts w:ascii="仿宋_GB2312" w:hint="eastAsia"/>
          <w:szCs w:val="32"/>
        </w:rPr>
        <w:t>确定参加社会评议人员；</w:t>
      </w:r>
    </w:p>
    <w:p w:rsidR="008A42E8" w:rsidRPr="00A24913" w:rsidRDefault="008A42E8" w:rsidP="002638BB">
      <w:pPr>
        <w:ind w:firstLineChars="200" w:firstLine="624"/>
        <w:rPr>
          <w:rFonts w:ascii="仿宋_GB2312"/>
          <w:szCs w:val="32"/>
        </w:rPr>
      </w:pPr>
      <w:r>
        <w:rPr>
          <w:rFonts w:ascii="仿宋_GB2312" w:hint="eastAsia"/>
          <w:szCs w:val="32"/>
        </w:rPr>
        <w:t>（</w:t>
      </w:r>
      <w:r w:rsidRPr="00A24913">
        <w:rPr>
          <w:rFonts w:ascii="仿宋_GB2312" w:hint="eastAsia"/>
          <w:szCs w:val="32"/>
        </w:rPr>
        <w:t>四</w:t>
      </w:r>
      <w:r>
        <w:rPr>
          <w:rFonts w:ascii="仿宋_GB2312" w:hint="eastAsia"/>
          <w:szCs w:val="32"/>
        </w:rPr>
        <w:t>）</w:t>
      </w:r>
      <w:r w:rsidRPr="00A24913">
        <w:rPr>
          <w:rFonts w:ascii="仿宋_GB2312" w:hint="eastAsia"/>
          <w:szCs w:val="32"/>
        </w:rPr>
        <w:t>组织参评人员查阅资料，听取政府信息公开工作汇报；</w:t>
      </w:r>
    </w:p>
    <w:p w:rsidR="008A42E8" w:rsidRPr="00A24913" w:rsidRDefault="008A42E8" w:rsidP="002638BB">
      <w:pPr>
        <w:ind w:firstLineChars="200" w:firstLine="624"/>
        <w:rPr>
          <w:rFonts w:ascii="仿宋_GB2312"/>
          <w:szCs w:val="32"/>
        </w:rPr>
      </w:pPr>
      <w:r>
        <w:rPr>
          <w:rFonts w:ascii="仿宋_GB2312" w:hint="eastAsia"/>
          <w:szCs w:val="32"/>
        </w:rPr>
        <w:t>（</w:t>
      </w:r>
      <w:r w:rsidRPr="00A24913">
        <w:rPr>
          <w:rFonts w:ascii="仿宋_GB2312" w:hint="eastAsia"/>
          <w:szCs w:val="32"/>
        </w:rPr>
        <w:t>五</w:t>
      </w:r>
      <w:r>
        <w:rPr>
          <w:rFonts w:ascii="仿宋_GB2312" w:hint="eastAsia"/>
          <w:szCs w:val="32"/>
        </w:rPr>
        <w:t>）</w:t>
      </w:r>
      <w:r w:rsidRPr="00A24913">
        <w:rPr>
          <w:rFonts w:ascii="仿宋_GB2312" w:hint="eastAsia"/>
          <w:szCs w:val="32"/>
        </w:rPr>
        <w:t>发放、填写、回收社会评议测评表；</w:t>
      </w:r>
    </w:p>
    <w:p w:rsidR="008A42E8" w:rsidRPr="00A24913" w:rsidRDefault="008A42E8" w:rsidP="002638BB">
      <w:pPr>
        <w:ind w:firstLineChars="200" w:firstLine="624"/>
        <w:rPr>
          <w:rFonts w:ascii="仿宋_GB2312"/>
          <w:szCs w:val="32"/>
        </w:rPr>
      </w:pPr>
      <w:r>
        <w:rPr>
          <w:rFonts w:ascii="仿宋_GB2312" w:hint="eastAsia"/>
          <w:szCs w:val="32"/>
        </w:rPr>
        <w:t>（</w:t>
      </w:r>
      <w:r w:rsidRPr="00A24913">
        <w:rPr>
          <w:rFonts w:ascii="仿宋_GB2312" w:hint="eastAsia"/>
          <w:szCs w:val="32"/>
        </w:rPr>
        <w:t>六</w:t>
      </w:r>
      <w:r>
        <w:rPr>
          <w:rFonts w:ascii="仿宋_GB2312" w:hint="eastAsia"/>
          <w:szCs w:val="32"/>
        </w:rPr>
        <w:t>）</w:t>
      </w:r>
      <w:r w:rsidRPr="00A24913">
        <w:rPr>
          <w:rFonts w:ascii="仿宋_GB2312" w:hint="eastAsia"/>
          <w:szCs w:val="32"/>
        </w:rPr>
        <w:t>汇总</w:t>
      </w:r>
      <w:r>
        <w:rPr>
          <w:rFonts w:ascii="仿宋_GB2312" w:hint="eastAsia"/>
          <w:szCs w:val="32"/>
        </w:rPr>
        <w:t>（</w:t>
      </w:r>
      <w:r w:rsidRPr="00A24913">
        <w:rPr>
          <w:rFonts w:ascii="仿宋_GB2312" w:hint="eastAsia"/>
          <w:szCs w:val="32"/>
        </w:rPr>
        <w:t>含网上测评</w:t>
      </w:r>
      <w:r>
        <w:rPr>
          <w:rFonts w:ascii="仿宋_GB2312" w:hint="eastAsia"/>
          <w:szCs w:val="32"/>
        </w:rPr>
        <w:t>）</w:t>
      </w:r>
      <w:r w:rsidRPr="00A24913">
        <w:rPr>
          <w:rFonts w:ascii="仿宋_GB2312" w:hint="eastAsia"/>
          <w:szCs w:val="32"/>
        </w:rPr>
        <w:t>社会评议情况，并将结果在一定范围公开；</w:t>
      </w:r>
    </w:p>
    <w:p w:rsidR="008A42E8" w:rsidRPr="00A24913" w:rsidRDefault="008A42E8" w:rsidP="002638BB">
      <w:pPr>
        <w:ind w:firstLineChars="200" w:firstLine="624"/>
        <w:rPr>
          <w:rFonts w:ascii="仿宋_GB2312"/>
          <w:szCs w:val="32"/>
        </w:rPr>
      </w:pPr>
      <w:r>
        <w:rPr>
          <w:rFonts w:ascii="仿宋_GB2312" w:hint="eastAsia"/>
          <w:szCs w:val="32"/>
        </w:rPr>
        <w:t>（</w:t>
      </w:r>
      <w:r w:rsidRPr="00A24913">
        <w:rPr>
          <w:rFonts w:ascii="仿宋_GB2312" w:hint="eastAsia"/>
          <w:szCs w:val="32"/>
        </w:rPr>
        <w:t>七</w:t>
      </w:r>
      <w:r>
        <w:rPr>
          <w:rFonts w:ascii="仿宋_GB2312" w:hint="eastAsia"/>
          <w:szCs w:val="32"/>
        </w:rPr>
        <w:t>）</w:t>
      </w:r>
      <w:r w:rsidRPr="00A24913">
        <w:rPr>
          <w:rFonts w:ascii="仿宋_GB2312" w:hint="eastAsia"/>
          <w:szCs w:val="32"/>
        </w:rPr>
        <w:t>根据社会评议结果，作出恰当处理。</w:t>
      </w:r>
    </w:p>
    <w:p w:rsidR="008A42E8" w:rsidRPr="00A24913" w:rsidRDefault="008A42E8" w:rsidP="002638BB">
      <w:pPr>
        <w:ind w:firstLineChars="200" w:firstLine="624"/>
        <w:rPr>
          <w:rFonts w:ascii="仿宋_GB2312"/>
          <w:szCs w:val="32"/>
        </w:rPr>
      </w:pPr>
      <w:r w:rsidRPr="00A24913">
        <w:rPr>
          <w:rFonts w:ascii="黑体" w:eastAsia="黑体" w:hAnsi="黑体" w:hint="eastAsia"/>
          <w:szCs w:val="32"/>
        </w:rPr>
        <w:t>第七条</w:t>
      </w:r>
      <w:r>
        <w:rPr>
          <w:rFonts w:ascii="仿宋_GB2312" w:hint="eastAsia"/>
          <w:szCs w:val="32"/>
        </w:rPr>
        <w:t xml:space="preserve">　</w:t>
      </w:r>
      <w:r w:rsidRPr="00A24913">
        <w:rPr>
          <w:rFonts w:ascii="仿宋_GB2312" w:hint="eastAsia"/>
          <w:szCs w:val="32"/>
        </w:rPr>
        <w:t>社会评议结果分为优秀、良好、一般、差四个档</w:t>
      </w:r>
      <w:r w:rsidRPr="00A24913">
        <w:rPr>
          <w:rFonts w:ascii="仿宋_GB2312" w:hint="eastAsia"/>
          <w:szCs w:val="32"/>
        </w:rPr>
        <w:lastRenderedPageBreak/>
        <w:t>次。评议结果在</w:t>
      </w:r>
      <w:r w:rsidRPr="0063212F">
        <w:rPr>
          <w:rFonts w:ascii="仿宋_GB2312" w:hint="eastAsia"/>
          <w:szCs w:val="32"/>
        </w:rPr>
        <w:t>白城市政府信息公开专栏</w:t>
      </w:r>
      <w:r>
        <w:rPr>
          <w:rFonts w:ascii="仿宋_GB2312" w:hint="eastAsia"/>
          <w:szCs w:val="32"/>
        </w:rPr>
        <w:t>市退役军人事务局页面</w:t>
      </w:r>
      <w:r w:rsidRPr="00A24913">
        <w:rPr>
          <w:rFonts w:ascii="仿宋_GB2312" w:hint="eastAsia"/>
          <w:szCs w:val="32"/>
        </w:rPr>
        <w:t>上公开发布。</w:t>
      </w:r>
    </w:p>
    <w:p w:rsidR="008A42E8" w:rsidRPr="00AE24B4" w:rsidRDefault="008A42E8" w:rsidP="002638BB">
      <w:pPr>
        <w:ind w:firstLineChars="200" w:firstLine="624"/>
        <w:rPr>
          <w:rFonts w:ascii="仿宋_GB2312"/>
          <w:szCs w:val="32"/>
        </w:rPr>
      </w:pPr>
      <w:r w:rsidRPr="00A24913">
        <w:rPr>
          <w:rFonts w:ascii="黑体" w:eastAsia="黑体" w:hAnsi="黑体" w:hint="eastAsia"/>
          <w:szCs w:val="32"/>
        </w:rPr>
        <w:t>第八条</w:t>
      </w:r>
      <w:r>
        <w:rPr>
          <w:rFonts w:ascii="仿宋_GB2312" w:hint="eastAsia"/>
          <w:szCs w:val="32"/>
        </w:rPr>
        <w:t xml:space="preserve">　</w:t>
      </w:r>
      <w:r w:rsidRPr="00A24913">
        <w:rPr>
          <w:rFonts w:ascii="仿宋_GB2312" w:hint="eastAsia"/>
          <w:szCs w:val="32"/>
        </w:rPr>
        <w:t>本制度自</w:t>
      </w:r>
      <w:r>
        <w:rPr>
          <w:rFonts w:ascii="仿宋_GB2312" w:hint="eastAsia"/>
          <w:szCs w:val="32"/>
        </w:rPr>
        <w:t>印发</w:t>
      </w:r>
      <w:r w:rsidRPr="00A24913">
        <w:rPr>
          <w:rFonts w:ascii="仿宋_GB2312" w:hint="eastAsia"/>
          <w:szCs w:val="32"/>
        </w:rPr>
        <w:t>之日起执行。</w:t>
      </w:r>
    </w:p>
    <w:p w:rsidR="00B45181" w:rsidRDefault="00B45181" w:rsidP="002638BB">
      <w:pPr>
        <w:widowControl/>
        <w:jc w:val="left"/>
        <w:rPr>
          <w:rFonts w:ascii="仿宋_GB2312"/>
          <w:szCs w:val="32"/>
        </w:rPr>
      </w:pPr>
      <w:r>
        <w:rPr>
          <w:rFonts w:ascii="仿宋_GB2312"/>
          <w:szCs w:val="32"/>
        </w:rPr>
        <w:br w:type="page"/>
      </w:r>
    </w:p>
    <w:p w:rsidR="00B45181" w:rsidRPr="006A2794" w:rsidRDefault="00B45181" w:rsidP="002638BB">
      <w:pPr>
        <w:pStyle w:val="1"/>
      </w:pPr>
      <w:bookmarkStart w:id="18" w:name="_Toc38902220"/>
      <w:r w:rsidRPr="00B45181">
        <w:rPr>
          <w:rFonts w:hint="eastAsia"/>
          <w:w w:val="89"/>
          <w:kern w:val="0"/>
          <w:fitText w:val="8680" w:id="-2067548160"/>
        </w:rPr>
        <w:lastRenderedPageBreak/>
        <w:t>白城市退役军人事务局政府信息公开政策解读制</w:t>
      </w:r>
      <w:r w:rsidRPr="00B45181">
        <w:rPr>
          <w:rFonts w:hint="eastAsia"/>
          <w:spacing w:val="10"/>
          <w:w w:val="89"/>
          <w:kern w:val="0"/>
          <w:fitText w:val="8680" w:id="-2067548160"/>
        </w:rPr>
        <w:t>度</w:t>
      </w:r>
      <w:bookmarkEnd w:id="18"/>
    </w:p>
    <w:p w:rsidR="00B45181" w:rsidRPr="006A2794" w:rsidRDefault="00B45181" w:rsidP="002638BB">
      <w:pPr>
        <w:rPr>
          <w:rFonts w:ascii="仿宋_GB2312"/>
          <w:szCs w:val="32"/>
        </w:rPr>
      </w:pPr>
    </w:p>
    <w:p w:rsidR="00B45181" w:rsidRPr="000F30DC" w:rsidRDefault="00B45181" w:rsidP="002638BB">
      <w:pPr>
        <w:ind w:firstLineChars="200" w:firstLine="624"/>
        <w:rPr>
          <w:rFonts w:ascii="仿宋_GB2312"/>
          <w:szCs w:val="32"/>
        </w:rPr>
      </w:pPr>
      <w:r w:rsidRPr="000F30DC">
        <w:rPr>
          <w:rFonts w:ascii="仿宋_GB2312" w:hint="eastAsia"/>
          <w:szCs w:val="32"/>
        </w:rPr>
        <w:t>为确保政府公开信息让人民群众看得见、听得懂、信得过、能监督，保障公众知情权、参与权、监督权，切实提高社会公众对政府政策和政府规章的知晓度，加深公众对政府行为的理解，进一步提升政府公信力，根据《中华人民共和国政府信息公开条例》</w:t>
      </w:r>
      <w:r>
        <w:rPr>
          <w:rFonts w:ascii="仿宋_GB2312" w:hint="eastAsia"/>
          <w:szCs w:val="32"/>
        </w:rPr>
        <w:t>有关规定</w:t>
      </w:r>
      <w:r w:rsidRPr="000F30DC">
        <w:rPr>
          <w:rFonts w:ascii="仿宋_GB2312" w:hint="eastAsia"/>
          <w:szCs w:val="32"/>
        </w:rPr>
        <w:t>，结合退役军人事务工作实际，制定本制度。</w:t>
      </w:r>
    </w:p>
    <w:p w:rsidR="00B45181" w:rsidRPr="000F30DC" w:rsidRDefault="00B45181" w:rsidP="002638BB">
      <w:pPr>
        <w:ind w:firstLineChars="200" w:firstLine="624"/>
        <w:rPr>
          <w:rFonts w:ascii="仿宋_GB2312"/>
          <w:szCs w:val="32"/>
        </w:rPr>
      </w:pPr>
      <w:r w:rsidRPr="000F30DC">
        <w:rPr>
          <w:rFonts w:ascii="黑体" w:eastAsia="黑体" w:hAnsi="黑体" w:hint="eastAsia"/>
          <w:szCs w:val="32"/>
        </w:rPr>
        <w:t>一、明确解读范围。</w:t>
      </w:r>
      <w:r w:rsidRPr="000F30DC">
        <w:rPr>
          <w:rFonts w:ascii="仿宋_GB2312" w:hint="eastAsia"/>
          <w:szCs w:val="32"/>
        </w:rPr>
        <w:t>局出台的重要政策及文件，均要通过政府信息公开平台、新闻媒体等载体进行科学解读，让社会公众更好地知晓、理解市</w:t>
      </w:r>
      <w:r>
        <w:rPr>
          <w:rFonts w:ascii="仿宋_GB2312" w:hint="eastAsia"/>
          <w:szCs w:val="32"/>
        </w:rPr>
        <w:t>退役军人</w:t>
      </w:r>
      <w:r w:rsidRPr="000F30DC">
        <w:rPr>
          <w:rFonts w:ascii="仿宋_GB2312" w:hint="eastAsia"/>
          <w:szCs w:val="32"/>
        </w:rPr>
        <w:t>局的重要政策和改革措施。</w:t>
      </w:r>
    </w:p>
    <w:p w:rsidR="00B45181" w:rsidRPr="000F30DC" w:rsidRDefault="00B45181" w:rsidP="002638BB">
      <w:pPr>
        <w:ind w:firstLineChars="200" w:firstLine="624"/>
        <w:rPr>
          <w:rFonts w:ascii="仿宋_GB2312"/>
          <w:szCs w:val="32"/>
        </w:rPr>
      </w:pPr>
      <w:r w:rsidRPr="000F30DC">
        <w:rPr>
          <w:rFonts w:ascii="黑体" w:eastAsia="黑体" w:hAnsi="黑体" w:hint="eastAsia"/>
          <w:szCs w:val="32"/>
        </w:rPr>
        <w:t>二、规范解读程序。</w:t>
      </w:r>
      <w:r w:rsidRPr="000F30DC">
        <w:rPr>
          <w:rFonts w:ascii="仿宋_GB2312" w:hint="eastAsia"/>
          <w:szCs w:val="32"/>
        </w:rPr>
        <w:t>坚持“谁起草、谁解读”原则，重要政策由起草</w:t>
      </w:r>
      <w:r>
        <w:rPr>
          <w:rFonts w:ascii="仿宋_GB2312" w:hint="eastAsia"/>
          <w:szCs w:val="32"/>
        </w:rPr>
        <w:t>科（室）</w:t>
      </w:r>
      <w:r w:rsidRPr="000F30DC">
        <w:rPr>
          <w:rFonts w:ascii="仿宋_GB2312" w:hint="eastAsia"/>
          <w:szCs w:val="32"/>
        </w:rPr>
        <w:t>负责解读。在报送拟以政府名义出台政府规章、重要政策的请示时，要一并报送解读方案，解读方案一般包括解读提纲、解读形式、解读途径、解读时间等。解读方案一经政府审定，起草</w:t>
      </w:r>
      <w:r>
        <w:rPr>
          <w:rFonts w:ascii="仿宋_GB2312" w:hint="eastAsia"/>
          <w:szCs w:val="32"/>
        </w:rPr>
        <w:t>科（室）</w:t>
      </w:r>
      <w:r w:rsidRPr="000F30DC">
        <w:rPr>
          <w:rFonts w:ascii="仿宋_GB2312" w:hint="eastAsia"/>
          <w:szCs w:val="32"/>
        </w:rPr>
        <w:t>要抓紧编写解读材料，按时发布。</w:t>
      </w:r>
    </w:p>
    <w:p w:rsidR="00B45181" w:rsidRPr="000F30DC" w:rsidRDefault="00B45181" w:rsidP="002638BB">
      <w:pPr>
        <w:ind w:firstLineChars="200" w:firstLine="624"/>
        <w:rPr>
          <w:rFonts w:ascii="仿宋_GB2312"/>
          <w:szCs w:val="32"/>
        </w:rPr>
      </w:pPr>
      <w:r w:rsidRPr="000F30DC">
        <w:rPr>
          <w:rFonts w:ascii="黑体" w:eastAsia="黑体" w:hAnsi="黑体" w:hint="eastAsia"/>
          <w:szCs w:val="32"/>
        </w:rPr>
        <w:t>三、创新解读形式。</w:t>
      </w:r>
      <w:r w:rsidRPr="000F30DC">
        <w:rPr>
          <w:rFonts w:ascii="仿宋_GB2312" w:hint="eastAsia"/>
          <w:szCs w:val="32"/>
        </w:rPr>
        <w:t>将政策解读作为政府信息公开的重要内容，纳入政府信息公开目录。政策解读形式包括负责同志撰稿解读、专家解读、政策问答、在线访谈、媒体专访、答记者问、新闻发布会（通气会）解读等。要统筹运用新闻发言人、门户网站等进行政策解读，充分发挥广播电视、报刊、新闻网站、商业网站等媒体的作用，扩大发布信息的受众面，增强影响力。</w:t>
      </w:r>
    </w:p>
    <w:p w:rsidR="00B45181" w:rsidRPr="000F30DC" w:rsidRDefault="00B45181" w:rsidP="002638BB">
      <w:pPr>
        <w:ind w:firstLineChars="200" w:firstLine="624"/>
        <w:rPr>
          <w:rFonts w:ascii="仿宋_GB2312"/>
          <w:szCs w:val="32"/>
        </w:rPr>
      </w:pPr>
      <w:r w:rsidRPr="000F30DC">
        <w:rPr>
          <w:rFonts w:ascii="黑体" w:eastAsia="黑体" w:hAnsi="黑体" w:hint="eastAsia"/>
          <w:szCs w:val="32"/>
        </w:rPr>
        <w:t>四、建立解读队伍。</w:t>
      </w:r>
      <w:r w:rsidRPr="000F30DC">
        <w:rPr>
          <w:rFonts w:ascii="仿宋_GB2312" w:hint="eastAsia"/>
          <w:szCs w:val="32"/>
        </w:rPr>
        <w:t>根据工作需要，在做好自行解读工作</w:t>
      </w:r>
      <w:r w:rsidRPr="000F30DC">
        <w:rPr>
          <w:rFonts w:ascii="仿宋_GB2312" w:hint="eastAsia"/>
          <w:szCs w:val="32"/>
        </w:rPr>
        <w:lastRenderedPageBreak/>
        <w:t>的基础上，积极组建政策解读的专家队伍，提高政策解读的针对性、科学性、权威性和有效性，让人民群众“听得懂”、“信得过”。</w:t>
      </w:r>
    </w:p>
    <w:p w:rsidR="007D6997" w:rsidRPr="00B45181" w:rsidRDefault="00B45181" w:rsidP="002638BB">
      <w:pPr>
        <w:ind w:firstLineChars="200" w:firstLine="624"/>
        <w:rPr>
          <w:rFonts w:ascii="仿宋_GB2312"/>
          <w:szCs w:val="32"/>
        </w:rPr>
      </w:pPr>
      <w:r w:rsidRPr="000F30DC">
        <w:rPr>
          <w:rFonts w:ascii="黑体" w:eastAsia="黑体" w:hAnsi="黑体" w:hint="eastAsia"/>
          <w:szCs w:val="32"/>
        </w:rPr>
        <w:t>五、健全解读机制。</w:t>
      </w:r>
      <w:r w:rsidRPr="000F30DC">
        <w:rPr>
          <w:rFonts w:ascii="仿宋_GB2312" w:hint="eastAsia"/>
          <w:szCs w:val="32"/>
        </w:rPr>
        <w:t>局政务公开领导小组办公室负责牵头政策解读工作，协调、督促相关</w:t>
      </w:r>
      <w:r>
        <w:rPr>
          <w:rFonts w:ascii="仿宋_GB2312" w:hint="eastAsia"/>
          <w:szCs w:val="32"/>
        </w:rPr>
        <w:t>科（室）</w:t>
      </w:r>
      <w:r w:rsidRPr="000F30DC">
        <w:rPr>
          <w:rFonts w:ascii="仿宋_GB2312" w:hint="eastAsia"/>
          <w:szCs w:val="32"/>
        </w:rPr>
        <w:t>及时报送解读方案和解读材料。要根据相关要求，精心编制解读方案和解读材料，拓展解读内涵，提升解读效率，回应社会关切。</w:t>
      </w:r>
    </w:p>
    <w:sectPr w:rsidR="007D6997" w:rsidRPr="00B45181" w:rsidSect="00FE5421">
      <w:footerReference w:type="default" r:id="rId10"/>
      <w:pgSz w:w="11906" w:h="16838" w:code="9"/>
      <w:pgMar w:top="2098" w:right="1474" w:bottom="1985" w:left="1588" w:header="851" w:footer="1378" w:gutter="0"/>
      <w:pgNumType w:start="1"/>
      <w:cols w:space="425"/>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99F" w:rsidRDefault="004D199F" w:rsidP="00AE3AC2">
      <w:r>
        <w:separator/>
      </w:r>
    </w:p>
  </w:endnote>
  <w:endnote w:type="continuationSeparator" w:id="0">
    <w:p w:rsidR="004D199F" w:rsidRDefault="004D199F" w:rsidP="00AE3A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81" w:rsidRPr="00ED2F0E" w:rsidRDefault="00B45181" w:rsidP="00D9124E">
    <w:pPr>
      <w:pStyle w:val="a4"/>
      <w:ind w:leftChars="100" w:left="320"/>
      <w:rPr>
        <w:rFonts w:ascii="宋体" w:eastAsia="宋体" w:hAnsi="宋体"/>
        <w:sz w:val="28"/>
        <w:szCs w:val="28"/>
      </w:rPr>
    </w:pPr>
    <w:r>
      <w:rPr>
        <w:rFonts w:ascii="宋体" w:eastAsia="宋体" w:hAnsi="宋体" w:hint="eastAsia"/>
        <w:sz w:val="28"/>
        <w:szCs w:val="28"/>
      </w:rPr>
      <w:t xml:space="preserve">— </w:t>
    </w:r>
    <w:r w:rsidR="00111603"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111603" w:rsidRPr="00791C35">
      <w:rPr>
        <w:rFonts w:ascii="宋体" w:eastAsia="宋体" w:hAnsi="宋体"/>
        <w:sz w:val="28"/>
        <w:szCs w:val="28"/>
      </w:rPr>
      <w:fldChar w:fldCharType="separate"/>
    </w:r>
    <w:r w:rsidR="00544451" w:rsidRPr="00544451">
      <w:rPr>
        <w:rFonts w:ascii="宋体" w:eastAsia="宋体" w:hAnsi="宋体"/>
        <w:noProof/>
        <w:sz w:val="28"/>
        <w:szCs w:val="28"/>
        <w:lang w:val="zh-CN"/>
      </w:rPr>
      <w:t>30</w:t>
    </w:r>
    <w:r w:rsidR="00111603" w:rsidRPr="00791C35">
      <w:rPr>
        <w:rFonts w:ascii="宋体" w:eastAsia="宋体" w:hAnsi="宋体"/>
        <w:sz w:val="28"/>
        <w:szCs w:val="28"/>
      </w:rPr>
      <w:fldChar w:fldCharType="end"/>
    </w:r>
    <w:r>
      <w:rPr>
        <w:rFonts w:ascii="宋体" w:eastAsia="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81" w:rsidRPr="007C3B04" w:rsidRDefault="00B45181" w:rsidP="002B6DC1">
    <w:pPr>
      <w:pStyle w:val="a4"/>
      <w:ind w:rightChars="100" w:right="320"/>
      <w:jc w:val="right"/>
      <w:rPr>
        <w:rFonts w:ascii="宋体" w:eastAsia="宋体" w:hAnsi="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21" w:rsidRPr="007C3B04" w:rsidRDefault="00FE5421" w:rsidP="002B6DC1">
    <w:pPr>
      <w:pStyle w:val="a4"/>
      <w:ind w:rightChars="100" w:right="320"/>
      <w:jc w:val="right"/>
      <w:rPr>
        <w:rFonts w:ascii="宋体" w:eastAsia="宋体" w:hAnsi="宋体"/>
        <w:sz w:val="28"/>
        <w:szCs w:val="28"/>
      </w:rPr>
    </w:pPr>
    <w:r>
      <w:rPr>
        <w:rFonts w:ascii="宋体" w:eastAsia="宋体" w:hAnsi="宋体" w:hint="eastAsia"/>
        <w:sz w:val="28"/>
        <w:szCs w:val="28"/>
      </w:rPr>
      <w:t xml:space="preserve">— </w:t>
    </w:r>
    <w:r w:rsidR="00111603"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111603" w:rsidRPr="00791C35">
      <w:rPr>
        <w:rFonts w:ascii="宋体" w:eastAsia="宋体" w:hAnsi="宋体"/>
        <w:sz w:val="28"/>
        <w:szCs w:val="28"/>
      </w:rPr>
      <w:fldChar w:fldCharType="separate"/>
    </w:r>
    <w:r w:rsidR="00544451" w:rsidRPr="00544451">
      <w:rPr>
        <w:rFonts w:ascii="宋体" w:eastAsia="宋体" w:hAnsi="宋体"/>
        <w:noProof/>
        <w:sz w:val="28"/>
        <w:szCs w:val="28"/>
        <w:lang w:val="zh-CN"/>
      </w:rPr>
      <w:t>29</w:t>
    </w:r>
    <w:r w:rsidR="00111603" w:rsidRPr="00791C35">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99F" w:rsidRDefault="004D199F" w:rsidP="00AE3AC2">
      <w:r>
        <w:separator/>
      </w:r>
    </w:p>
  </w:footnote>
  <w:footnote w:type="continuationSeparator" w:id="0">
    <w:p w:rsidR="004D199F" w:rsidRDefault="004D199F" w:rsidP="00AE3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778432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AE8C33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03CEC3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C8026D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7A897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EBE40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AE885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6EA51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EA0D3BA"/>
    <w:lvl w:ilvl="0">
      <w:start w:val="1"/>
      <w:numFmt w:val="decimal"/>
      <w:lvlText w:val="%1."/>
      <w:lvlJc w:val="left"/>
      <w:pPr>
        <w:tabs>
          <w:tab w:val="num" w:pos="360"/>
        </w:tabs>
        <w:ind w:left="360" w:hangingChars="200" w:hanging="360"/>
      </w:pPr>
    </w:lvl>
  </w:abstractNum>
  <w:abstractNum w:abstractNumId="9">
    <w:nsid w:val="FFFFFF89"/>
    <w:multiLevelType w:val="singleLevel"/>
    <w:tmpl w:val="2FCE502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1024"/>
  <w:defaultTabStop w:val="420"/>
  <w:evenAndOddHeaders/>
  <w:drawingGridHorizontalSpacing w:val="156"/>
  <w:drawingGridVerticalSpacing w:val="287"/>
  <w:displayHorizontalDrawingGridEvery w:val="0"/>
  <w:displayVerticalDrawingGridEvery w:val="2"/>
  <w:noPunctuationKerning/>
  <w:characterSpacingControl w:val="doNotCompress"/>
  <w:hdrShapeDefaults>
    <o:shapedefaults v:ext="edit" spidmax="29698" style="mso-position-horizontal:center;mso-position-horizontal-relative:margin;mso-position-vertical-relative:line" o:allowoverlap="f" strokecolor="red">
      <v:stroke color="red" weigh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3AC2"/>
    <w:rsid w:val="00001A56"/>
    <w:rsid w:val="00006CAF"/>
    <w:rsid w:val="000113AE"/>
    <w:rsid w:val="000320E5"/>
    <w:rsid w:val="000342FB"/>
    <w:rsid w:val="000376D3"/>
    <w:rsid w:val="000449F0"/>
    <w:rsid w:val="00046629"/>
    <w:rsid w:val="00053C76"/>
    <w:rsid w:val="00060467"/>
    <w:rsid w:val="00067505"/>
    <w:rsid w:val="00082E72"/>
    <w:rsid w:val="0008396B"/>
    <w:rsid w:val="00084B0F"/>
    <w:rsid w:val="00091C4A"/>
    <w:rsid w:val="000B0980"/>
    <w:rsid w:val="000D1900"/>
    <w:rsid w:val="000E0419"/>
    <w:rsid w:val="000E2B99"/>
    <w:rsid w:val="000E4990"/>
    <w:rsid w:val="000E4BE0"/>
    <w:rsid w:val="000E7780"/>
    <w:rsid w:val="00100DDF"/>
    <w:rsid w:val="00106195"/>
    <w:rsid w:val="00111603"/>
    <w:rsid w:val="00114A1C"/>
    <w:rsid w:val="00130763"/>
    <w:rsid w:val="00130C36"/>
    <w:rsid w:val="0015285F"/>
    <w:rsid w:val="0015330D"/>
    <w:rsid w:val="00154D38"/>
    <w:rsid w:val="00161D2E"/>
    <w:rsid w:val="00162496"/>
    <w:rsid w:val="001678E3"/>
    <w:rsid w:val="00171161"/>
    <w:rsid w:val="001713AC"/>
    <w:rsid w:val="001913F5"/>
    <w:rsid w:val="001B4A40"/>
    <w:rsid w:val="001C0BA8"/>
    <w:rsid w:val="001C35F6"/>
    <w:rsid w:val="001C4AB5"/>
    <w:rsid w:val="001D5104"/>
    <w:rsid w:val="001E22A4"/>
    <w:rsid w:val="001E3AB8"/>
    <w:rsid w:val="001E4CBD"/>
    <w:rsid w:val="001E69D0"/>
    <w:rsid w:val="001F3501"/>
    <w:rsid w:val="001F66A0"/>
    <w:rsid w:val="00212CFC"/>
    <w:rsid w:val="00216B90"/>
    <w:rsid w:val="002177BE"/>
    <w:rsid w:val="00221D9A"/>
    <w:rsid w:val="00230823"/>
    <w:rsid w:val="00233D55"/>
    <w:rsid w:val="00241ED3"/>
    <w:rsid w:val="0024697C"/>
    <w:rsid w:val="00255D9A"/>
    <w:rsid w:val="00257F19"/>
    <w:rsid w:val="00260A0C"/>
    <w:rsid w:val="002638BB"/>
    <w:rsid w:val="002805C0"/>
    <w:rsid w:val="00281A07"/>
    <w:rsid w:val="00285BDC"/>
    <w:rsid w:val="002A117E"/>
    <w:rsid w:val="002A50A7"/>
    <w:rsid w:val="002A6E61"/>
    <w:rsid w:val="002B145E"/>
    <w:rsid w:val="002B6DC1"/>
    <w:rsid w:val="002C1335"/>
    <w:rsid w:val="002C314F"/>
    <w:rsid w:val="002D7F64"/>
    <w:rsid w:val="002F3964"/>
    <w:rsid w:val="00307469"/>
    <w:rsid w:val="0031135E"/>
    <w:rsid w:val="00315D03"/>
    <w:rsid w:val="003251EE"/>
    <w:rsid w:val="00325331"/>
    <w:rsid w:val="00327575"/>
    <w:rsid w:val="00336A39"/>
    <w:rsid w:val="0034250F"/>
    <w:rsid w:val="003430DD"/>
    <w:rsid w:val="003518B4"/>
    <w:rsid w:val="00355E31"/>
    <w:rsid w:val="003577C9"/>
    <w:rsid w:val="003650D6"/>
    <w:rsid w:val="00370964"/>
    <w:rsid w:val="0037368E"/>
    <w:rsid w:val="00377812"/>
    <w:rsid w:val="00377A52"/>
    <w:rsid w:val="0038398E"/>
    <w:rsid w:val="00384749"/>
    <w:rsid w:val="00392649"/>
    <w:rsid w:val="00397798"/>
    <w:rsid w:val="003A14BC"/>
    <w:rsid w:val="003A6021"/>
    <w:rsid w:val="003B3EC9"/>
    <w:rsid w:val="003C0AFC"/>
    <w:rsid w:val="003C3949"/>
    <w:rsid w:val="003C4CD8"/>
    <w:rsid w:val="003D4217"/>
    <w:rsid w:val="003D4D17"/>
    <w:rsid w:val="003D56A2"/>
    <w:rsid w:val="003D5883"/>
    <w:rsid w:val="003E433A"/>
    <w:rsid w:val="003F05B8"/>
    <w:rsid w:val="004005C6"/>
    <w:rsid w:val="00405459"/>
    <w:rsid w:val="004056BA"/>
    <w:rsid w:val="00412451"/>
    <w:rsid w:val="00412775"/>
    <w:rsid w:val="004163C5"/>
    <w:rsid w:val="0043467B"/>
    <w:rsid w:val="004367B2"/>
    <w:rsid w:val="00441BCA"/>
    <w:rsid w:val="00447278"/>
    <w:rsid w:val="00462172"/>
    <w:rsid w:val="00464E73"/>
    <w:rsid w:val="00473F04"/>
    <w:rsid w:val="00473FDC"/>
    <w:rsid w:val="00483AEF"/>
    <w:rsid w:val="00494291"/>
    <w:rsid w:val="00494FC8"/>
    <w:rsid w:val="0049682B"/>
    <w:rsid w:val="004A4CAF"/>
    <w:rsid w:val="004A6AA5"/>
    <w:rsid w:val="004B4EFE"/>
    <w:rsid w:val="004B5600"/>
    <w:rsid w:val="004B58C9"/>
    <w:rsid w:val="004C7C6D"/>
    <w:rsid w:val="004D199F"/>
    <w:rsid w:val="004D3670"/>
    <w:rsid w:val="004D5946"/>
    <w:rsid w:val="004D7377"/>
    <w:rsid w:val="004E66C3"/>
    <w:rsid w:val="004F30A6"/>
    <w:rsid w:val="005008B3"/>
    <w:rsid w:val="0050271E"/>
    <w:rsid w:val="0050706E"/>
    <w:rsid w:val="00511D02"/>
    <w:rsid w:val="00512C4F"/>
    <w:rsid w:val="005258AB"/>
    <w:rsid w:val="00535284"/>
    <w:rsid w:val="0053635A"/>
    <w:rsid w:val="0054267A"/>
    <w:rsid w:val="00544451"/>
    <w:rsid w:val="00544C63"/>
    <w:rsid w:val="005516E3"/>
    <w:rsid w:val="00562D0B"/>
    <w:rsid w:val="00563591"/>
    <w:rsid w:val="00574607"/>
    <w:rsid w:val="00577012"/>
    <w:rsid w:val="005820EF"/>
    <w:rsid w:val="00590ACC"/>
    <w:rsid w:val="00590F9C"/>
    <w:rsid w:val="005931CA"/>
    <w:rsid w:val="00597A67"/>
    <w:rsid w:val="005A04A3"/>
    <w:rsid w:val="005A2D13"/>
    <w:rsid w:val="005B365F"/>
    <w:rsid w:val="005C5133"/>
    <w:rsid w:val="005C5B7C"/>
    <w:rsid w:val="005C7E2C"/>
    <w:rsid w:val="005D02BC"/>
    <w:rsid w:val="005D638E"/>
    <w:rsid w:val="005D722A"/>
    <w:rsid w:val="005E781A"/>
    <w:rsid w:val="005F5B2F"/>
    <w:rsid w:val="00602E3E"/>
    <w:rsid w:val="006062C3"/>
    <w:rsid w:val="006120DE"/>
    <w:rsid w:val="0063430D"/>
    <w:rsid w:val="00634E29"/>
    <w:rsid w:val="0064105A"/>
    <w:rsid w:val="00656CEC"/>
    <w:rsid w:val="006703CB"/>
    <w:rsid w:val="00671111"/>
    <w:rsid w:val="00674E0B"/>
    <w:rsid w:val="00694FA3"/>
    <w:rsid w:val="006971D9"/>
    <w:rsid w:val="006A1C2F"/>
    <w:rsid w:val="006B005B"/>
    <w:rsid w:val="006B17C2"/>
    <w:rsid w:val="006B3403"/>
    <w:rsid w:val="006C57D1"/>
    <w:rsid w:val="006E070D"/>
    <w:rsid w:val="006F1825"/>
    <w:rsid w:val="006F306E"/>
    <w:rsid w:val="007020B9"/>
    <w:rsid w:val="00721B21"/>
    <w:rsid w:val="00726DAD"/>
    <w:rsid w:val="00727165"/>
    <w:rsid w:val="00732068"/>
    <w:rsid w:val="0073334D"/>
    <w:rsid w:val="00734F39"/>
    <w:rsid w:val="007473FB"/>
    <w:rsid w:val="00747FB2"/>
    <w:rsid w:val="007565C8"/>
    <w:rsid w:val="00757830"/>
    <w:rsid w:val="007636A2"/>
    <w:rsid w:val="00766266"/>
    <w:rsid w:val="00770D29"/>
    <w:rsid w:val="00775BB0"/>
    <w:rsid w:val="00783CFB"/>
    <w:rsid w:val="00790284"/>
    <w:rsid w:val="00791C35"/>
    <w:rsid w:val="007A6AAB"/>
    <w:rsid w:val="007B6A00"/>
    <w:rsid w:val="007C3B04"/>
    <w:rsid w:val="007C4B94"/>
    <w:rsid w:val="007C6213"/>
    <w:rsid w:val="007D0AFE"/>
    <w:rsid w:val="007D6997"/>
    <w:rsid w:val="007E10C5"/>
    <w:rsid w:val="007F2C6C"/>
    <w:rsid w:val="008037DB"/>
    <w:rsid w:val="008103D0"/>
    <w:rsid w:val="008157E8"/>
    <w:rsid w:val="00823C33"/>
    <w:rsid w:val="00856AC8"/>
    <w:rsid w:val="00861325"/>
    <w:rsid w:val="00862CB1"/>
    <w:rsid w:val="008643A0"/>
    <w:rsid w:val="008745A8"/>
    <w:rsid w:val="00882557"/>
    <w:rsid w:val="008825D0"/>
    <w:rsid w:val="00887617"/>
    <w:rsid w:val="00895A72"/>
    <w:rsid w:val="00895F65"/>
    <w:rsid w:val="008A42E8"/>
    <w:rsid w:val="008B0828"/>
    <w:rsid w:val="008B3BF7"/>
    <w:rsid w:val="008B629C"/>
    <w:rsid w:val="008D526E"/>
    <w:rsid w:val="008D6425"/>
    <w:rsid w:val="008E25D0"/>
    <w:rsid w:val="008E5355"/>
    <w:rsid w:val="008F70D4"/>
    <w:rsid w:val="0090457D"/>
    <w:rsid w:val="0091155F"/>
    <w:rsid w:val="00911F99"/>
    <w:rsid w:val="009205E0"/>
    <w:rsid w:val="00920DD4"/>
    <w:rsid w:val="00927197"/>
    <w:rsid w:val="00932344"/>
    <w:rsid w:val="0095123E"/>
    <w:rsid w:val="00957142"/>
    <w:rsid w:val="009579FC"/>
    <w:rsid w:val="00964A8C"/>
    <w:rsid w:val="00971718"/>
    <w:rsid w:val="00972FBF"/>
    <w:rsid w:val="00973A85"/>
    <w:rsid w:val="00974EE6"/>
    <w:rsid w:val="00990624"/>
    <w:rsid w:val="009A020A"/>
    <w:rsid w:val="009A2A6F"/>
    <w:rsid w:val="009A337F"/>
    <w:rsid w:val="009A4811"/>
    <w:rsid w:val="009B32FF"/>
    <w:rsid w:val="009D2C9C"/>
    <w:rsid w:val="009E4A1E"/>
    <w:rsid w:val="009F0E9B"/>
    <w:rsid w:val="009F40F1"/>
    <w:rsid w:val="00A07BC2"/>
    <w:rsid w:val="00A16959"/>
    <w:rsid w:val="00A171D3"/>
    <w:rsid w:val="00A217F2"/>
    <w:rsid w:val="00A22522"/>
    <w:rsid w:val="00A24725"/>
    <w:rsid w:val="00A24F3B"/>
    <w:rsid w:val="00A43B37"/>
    <w:rsid w:val="00A46DCC"/>
    <w:rsid w:val="00A603A5"/>
    <w:rsid w:val="00A67B12"/>
    <w:rsid w:val="00A71481"/>
    <w:rsid w:val="00A81AA4"/>
    <w:rsid w:val="00A842AC"/>
    <w:rsid w:val="00A93B96"/>
    <w:rsid w:val="00A94E7E"/>
    <w:rsid w:val="00A96915"/>
    <w:rsid w:val="00AA354E"/>
    <w:rsid w:val="00AB56BB"/>
    <w:rsid w:val="00AD1B2C"/>
    <w:rsid w:val="00AD771A"/>
    <w:rsid w:val="00AE3AC2"/>
    <w:rsid w:val="00B11B52"/>
    <w:rsid w:val="00B20755"/>
    <w:rsid w:val="00B26297"/>
    <w:rsid w:val="00B33B14"/>
    <w:rsid w:val="00B3432B"/>
    <w:rsid w:val="00B3486B"/>
    <w:rsid w:val="00B34FD7"/>
    <w:rsid w:val="00B43126"/>
    <w:rsid w:val="00B45181"/>
    <w:rsid w:val="00B50FC1"/>
    <w:rsid w:val="00B675F0"/>
    <w:rsid w:val="00B70F20"/>
    <w:rsid w:val="00B7513F"/>
    <w:rsid w:val="00B75EA9"/>
    <w:rsid w:val="00B860AD"/>
    <w:rsid w:val="00B9077F"/>
    <w:rsid w:val="00B910DE"/>
    <w:rsid w:val="00B9261A"/>
    <w:rsid w:val="00B95E6A"/>
    <w:rsid w:val="00B9611B"/>
    <w:rsid w:val="00BA3430"/>
    <w:rsid w:val="00BB6F71"/>
    <w:rsid w:val="00BE3DBE"/>
    <w:rsid w:val="00BE775A"/>
    <w:rsid w:val="00C04C0F"/>
    <w:rsid w:val="00C26E3F"/>
    <w:rsid w:val="00C26F81"/>
    <w:rsid w:val="00C27F33"/>
    <w:rsid w:val="00C34640"/>
    <w:rsid w:val="00C531E5"/>
    <w:rsid w:val="00C55CCD"/>
    <w:rsid w:val="00C60280"/>
    <w:rsid w:val="00C6094B"/>
    <w:rsid w:val="00C73A1B"/>
    <w:rsid w:val="00C76167"/>
    <w:rsid w:val="00C87EAB"/>
    <w:rsid w:val="00C95B83"/>
    <w:rsid w:val="00CB004E"/>
    <w:rsid w:val="00CB37CC"/>
    <w:rsid w:val="00CC1E5D"/>
    <w:rsid w:val="00CD2E99"/>
    <w:rsid w:val="00CD502B"/>
    <w:rsid w:val="00CE2303"/>
    <w:rsid w:val="00CE3FAB"/>
    <w:rsid w:val="00D0020F"/>
    <w:rsid w:val="00D0226A"/>
    <w:rsid w:val="00D16F3E"/>
    <w:rsid w:val="00D171B5"/>
    <w:rsid w:val="00D22338"/>
    <w:rsid w:val="00D236C7"/>
    <w:rsid w:val="00D243A2"/>
    <w:rsid w:val="00D25B67"/>
    <w:rsid w:val="00D34C86"/>
    <w:rsid w:val="00D373A4"/>
    <w:rsid w:val="00D37675"/>
    <w:rsid w:val="00D50592"/>
    <w:rsid w:val="00D606C3"/>
    <w:rsid w:val="00D62D2E"/>
    <w:rsid w:val="00D82795"/>
    <w:rsid w:val="00D87841"/>
    <w:rsid w:val="00D9124E"/>
    <w:rsid w:val="00D92B8B"/>
    <w:rsid w:val="00DA29D0"/>
    <w:rsid w:val="00DA2C03"/>
    <w:rsid w:val="00DA331A"/>
    <w:rsid w:val="00DC6AEF"/>
    <w:rsid w:val="00DD02FD"/>
    <w:rsid w:val="00DD03A2"/>
    <w:rsid w:val="00DD1BCD"/>
    <w:rsid w:val="00DD1E19"/>
    <w:rsid w:val="00DD5E9B"/>
    <w:rsid w:val="00DF0C82"/>
    <w:rsid w:val="00DF250D"/>
    <w:rsid w:val="00DF3885"/>
    <w:rsid w:val="00DF396C"/>
    <w:rsid w:val="00DF4AC2"/>
    <w:rsid w:val="00DF7F23"/>
    <w:rsid w:val="00E0348B"/>
    <w:rsid w:val="00E13D1B"/>
    <w:rsid w:val="00E26BB7"/>
    <w:rsid w:val="00E37962"/>
    <w:rsid w:val="00E37EC1"/>
    <w:rsid w:val="00E405FB"/>
    <w:rsid w:val="00E46C9D"/>
    <w:rsid w:val="00E47B69"/>
    <w:rsid w:val="00E60B5D"/>
    <w:rsid w:val="00E7228B"/>
    <w:rsid w:val="00E76330"/>
    <w:rsid w:val="00E84469"/>
    <w:rsid w:val="00E97654"/>
    <w:rsid w:val="00EA1043"/>
    <w:rsid w:val="00EA15F7"/>
    <w:rsid w:val="00EB1D7B"/>
    <w:rsid w:val="00EB79CC"/>
    <w:rsid w:val="00EC4B93"/>
    <w:rsid w:val="00ED2F0E"/>
    <w:rsid w:val="00ED4C3C"/>
    <w:rsid w:val="00ED7E49"/>
    <w:rsid w:val="00EE3FBC"/>
    <w:rsid w:val="00EE72D6"/>
    <w:rsid w:val="00EF0F5C"/>
    <w:rsid w:val="00F000FD"/>
    <w:rsid w:val="00F013A0"/>
    <w:rsid w:val="00F2093A"/>
    <w:rsid w:val="00F22218"/>
    <w:rsid w:val="00F248FC"/>
    <w:rsid w:val="00F27260"/>
    <w:rsid w:val="00F40B14"/>
    <w:rsid w:val="00F46CB6"/>
    <w:rsid w:val="00F51C55"/>
    <w:rsid w:val="00F572AC"/>
    <w:rsid w:val="00F635D3"/>
    <w:rsid w:val="00F7069F"/>
    <w:rsid w:val="00F728D4"/>
    <w:rsid w:val="00F8074F"/>
    <w:rsid w:val="00F85E47"/>
    <w:rsid w:val="00F9369D"/>
    <w:rsid w:val="00F94603"/>
    <w:rsid w:val="00FA1F6F"/>
    <w:rsid w:val="00FA3628"/>
    <w:rsid w:val="00FA6BF2"/>
    <w:rsid w:val="00FB69B6"/>
    <w:rsid w:val="00FC12FC"/>
    <w:rsid w:val="00FC2047"/>
    <w:rsid w:val="00FC2736"/>
    <w:rsid w:val="00FC5BFF"/>
    <w:rsid w:val="00FD32FB"/>
    <w:rsid w:val="00FD52E4"/>
    <w:rsid w:val="00FD7BF8"/>
    <w:rsid w:val="00FE3734"/>
    <w:rsid w:val="00FE5421"/>
    <w:rsid w:val="00FE77D2"/>
    <w:rsid w:val="00FF1B0D"/>
    <w:rsid w:val="00FF55D9"/>
    <w:rsid w:val="00FF7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style="mso-position-horizontal:center;mso-position-horizontal-relative:margin;mso-position-vertical-relative:line" o:allowoverlap="f" strokecolor="red">
      <v:stroke color="red" weight="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D0"/>
    <w:pPr>
      <w:widowControl w:val="0"/>
      <w:jc w:val="both"/>
    </w:pPr>
    <w:rPr>
      <w:rFonts w:ascii="Times New Roman" w:eastAsia="仿宋_GB2312" w:hAnsi="Times New Roman"/>
      <w:kern w:val="2"/>
      <w:sz w:val="32"/>
      <w:szCs w:val="22"/>
    </w:rPr>
  </w:style>
  <w:style w:type="paragraph" w:styleId="1">
    <w:name w:val="heading 1"/>
    <w:basedOn w:val="a"/>
    <w:next w:val="a"/>
    <w:link w:val="1Char"/>
    <w:uiPriority w:val="9"/>
    <w:qFormat/>
    <w:rsid w:val="00001A56"/>
    <w:pPr>
      <w:keepNext/>
      <w:keepLines/>
      <w:jc w:val="center"/>
      <w:outlineLvl w:val="0"/>
    </w:pPr>
    <w:rPr>
      <w:rFonts w:eastAsia="宋体"/>
      <w:b/>
      <w:bCs/>
      <w:kern w:val="44"/>
      <w:sz w:val="44"/>
      <w:szCs w:val="44"/>
    </w:rPr>
  </w:style>
  <w:style w:type="paragraph" w:styleId="2">
    <w:name w:val="heading 2"/>
    <w:basedOn w:val="a"/>
    <w:next w:val="a"/>
    <w:link w:val="2Char"/>
    <w:uiPriority w:val="9"/>
    <w:unhideWhenUsed/>
    <w:qFormat/>
    <w:rsid w:val="008A42E8"/>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8A42E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DDF"/>
    <w:pP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0DDF"/>
    <w:rPr>
      <w:rFonts w:ascii="Times New Roman" w:eastAsia="仿宋_GB2312" w:hAnsi="Times New Roman"/>
      <w:kern w:val="2"/>
      <w:sz w:val="18"/>
      <w:szCs w:val="18"/>
      <w:lang w:bidi="ar-SA"/>
    </w:rPr>
  </w:style>
  <w:style w:type="paragraph" w:styleId="a4">
    <w:name w:val="footer"/>
    <w:basedOn w:val="a"/>
    <w:link w:val="Char0"/>
    <w:uiPriority w:val="99"/>
    <w:unhideWhenUsed/>
    <w:rsid w:val="00AE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AE3AC2"/>
    <w:rPr>
      <w:sz w:val="18"/>
      <w:szCs w:val="18"/>
    </w:rPr>
  </w:style>
  <w:style w:type="character" w:styleId="a5">
    <w:name w:val="page number"/>
    <w:basedOn w:val="a0"/>
    <w:uiPriority w:val="99"/>
    <w:semiHidden/>
    <w:unhideWhenUsed/>
    <w:rsid w:val="005D638E"/>
    <w:rPr>
      <w:rFonts w:ascii="宋体" w:eastAsia="宋体" w:hAnsi="宋体"/>
      <w:sz w:val="28"/>
    </w:rPr>
  </w:style>
  <w:style w:type="paragraph" w:styleId="a6">
    <w:name w:val="Date"/>
    <w:basedOn w:val="a"/>
    <w:next w:val="a"/>
    <w:link w:val="Char1"/>
    <w:uiPriority w:val="99"/>
    <w:semiHidden/>
    <w:unhideWhenUsed/>
    <w:rsid w:val="00D34C86"/>
    <w:pPr>
      <w:ind w:leftChars="2500" w:left="100"/>
    </w:pPr>
  </w:style>
  <w:style w:type="character" w:customStyle="1" w:styleId="Char1">
    <w:name w:val="日期 Char"/>
    <w:basedOn w:val="a0"/>
    <w:link w:val="a6"/>
    <w:uiPriority w:val="99"/>
    <w:semiHidden/>
    <w:rsid w:val="00D34C86"/>
    <w:rPr>
      <w:rFonts w:ascii="Times New Roman" w:eastAsia="仿宋_GB2312" w:hAnsi="Times New Roman"/>
      <w:kern w:val="2"/>
      <w:sz w:val="32"/>
      <w:szCs w:val="22"/>
      <w:lang w:bidi="ar-SA"/>
    </w:rPr>
  </w:style>
  <w:style w:type="paragraph" w:styleId="a7">
    <w:name w:val="Balloon Text"/>
    <w:basedOn w:val="a"/>
    <w:link w:val="Char2"/>
    <w:uiPriority w:val="99"/>
    <w:semiHidden/>
    <w:unhideWhenUsed/>
    <w:rsid w:val="004E66C3"/>
    <w:rPr>
      <w:sz w:val="18"/>
      <w:szCs w:val="18"/>
    </w:rPr>
  </w:style>
  <w:style w:type="character" w:customStyle="1" w:styleId="Char2">
    <w:name w:val="批注框文本 Char"/>
    <w:basedOn w:val="a0"/>
    <w:link w:val="a7"/>
    <w:uiPriority w:val="99"/>
    <w:semiHidden/>
    <w:rsid w:val="004E66C3"/>
    <w:rPr>
      <w:rFonts w:ascii="Times New Roman" w:eastAsia="仿宋_GB2312" w:hAnsi="Times New Roman"/>
      <w:kern w:val="2"/>
      <w:sz w:val="18"/>
      <w:szCs w:val="18"/>
      <w:lang w:bidi="ar-SA"/>
    </w:rPr>
  </w:style>
  <w:style w:type="paragraph" w:styleId="a8">
    <w:name w:val="Document Map"/>
    <w:basedOn w:val="a"/>
    <w:link w:val="Char3"/>
    <w:uiPriority w:val="99"/>
    <w:semiHidden/>
    <w:unhideWhenUsed/>
    <w:rsid w:val="00494291"/>
    <w:rPr>
      <w:rFonts w:ascii="宋体" w:eastAsia="宋体"/>
      <w:sz w:val="18"/>
      <w:szCs w:val="18"/>
    </w:rPr>
  </w:style>
  <w:style w:type="character" w:customStyle="1" w:styleId="Char3">
    <w:name w:val="文档结构图 Char"/>
    <w:basedOn w:val="a0"/>
    <w:link w:val="a8"/>
    <w:uiPriority w:val="99"/>
    <w:semiHidden/>
    <w:rsid w:val="00494291"/>
    <w:rPr>
      <w:rFonts w:ascii="宋体" w:hAnsi="Times New Roman"/>
      <w:kern w:val="2"/>
      <w:sz w:val="18"/>
      <w:szCs w:val="18"/>
      <w:lang w:bidi="ar-SA"/>
    </w:rPr>
  </w:style>
  <w:style w:type="character" w:customStyle="1" w:styleId="1Char">
    <w:name w:val="标题 1 Char"/>
    <w:basedOn w:val="a0"/>
    <w:link w:val="1"/>
    <w:uiPriority w:val="9"/>
    <w:rsid w:val="00001A56"/>
    <w:rPr>
      <w:rFonts w:ascii="Times New Roman" w:hAnsi="Times New Roman"/>
      <w:b/>
      <w:bCs/>
      <w:kern w:val="44"/>
      <w:sz w:val="44"/>
      <w:szCs w:val="44"/>
    </w:rPr>
  </w:style>
  <w:style w:type="paragraph" w:styleId="TOC">
    <w:name w:val="TOC Heading"/>
    <w:basedOn w:val="1"/>
    <w:next w:val="a"/>
    <w:uiPriority w:val="39"/>
    <w:unhideWhenUsed/>
    <w:qFormat/>
    <w:rsid w:val="008E5355"/>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001A56"/>
  </w:style>
  <w:style w:type="character" w:styleId="a9">
    <w:name w:val="Hyperlink"/>
    <w:basedOn w:val="a0"/>
    <w:uiPriority w:val="99"/>
    <w:unhideWhenUsed/>
    <w:rsid w:val="00001A56"/>
    <w:rPr>
      <w:color w:val="0000FF" w:themeColor="hyperlink"/>
      <w:u w:val="single"/>
    </w:rPr>
  </w:style>
  <w:style w:type="character" w:customStyle="1" w:styleId="2Char">
    <w:name w:val="标题 2 Char"/>
    <w:basedOn w:val="a0"/>
    <w:link w:val="2"/>
    <w:uiPriority w:val="9"/>
    <w:rsid w:val="008A42E8"/>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8A42E8"/>
    <w:rPr>
      <w:rFonts w:ascii="Times New Roman" w:eastAsia="仿宋_GB2312" w:hAnsi="Times New Roman"/>
      <w:b/>
      <w:bCs/>
      <w:kern w:val="2"/>
      <w:sz w:val="32"/>
      <w:szCs w:val="32"/>
    </w:rPr>
  </w:style>
  <w:style w:type="paragraph" w:styleId="20">
    <w:name w:val="toc 2"/>
    <w:basedOn w:val="a"/>
    <w:next w:val="a"/>
    <w:autoRedefine/>
    <w:uiPriority w:val="39"/>
    <w:semiHidden/>
    <w:unhideWhenUsed/>
    <w:qFormat/>
    <w:rsid w:val="008A42E8"/>
    <w:pPr>
      <w:widowControl/>
      <w:spacing w:after="100" w:line="276" w:lineRule="auto"/>
      <w:ind w:left="220"/>
      <w:jc w:val="left"/>
    </w:pPr>
    <w:rPr>
      <w:rFonts w:asciiTheme="minorHAnsi" w:eastAsiaTheme="minorEastAsia" w:hAnsiTheme="minorHAnsi" w:cstheme="minorBidi"/>
      <w:kern w:val="0"/>
      <w:sz w:val="22"/>
    </w:rPr>
  </w:style>
  <w:style w:type="paragraph" w:styleId="30">
    <w:name w:val="toc 3"/>
    <w:basedOn w:val="a"/>
    <w:next w:val="a"/>
    <w:autoRedefine/>
    <w:uiPriority w:val="39"/>
    <w:semiHidden/>
    <w:unhideWhenUsed/>
    <w:qFormat/>
    <w:rsid w:val="008A42E8"/>
    <w:pPr>
      <w:widowControl/>
      <w:spacing w:after="100" w:line="276" w:lineRule="auto"/>
      <w:ind w:left="440"/>
      <w:jc w:val="left"/>
    </w:pPr>
    <w:rPr>
      <w:rFonts w:asciiTheme="minorHAnsi" w:eastAsiaTheme="minorEastAsia" w:hAnsiTheme="minorHAnsi" w:cstheme="minorBidi"/>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18493-F501-44B5-ABCA-D4898F2E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57</Pages>
  <Words>3407</Words>
  <Characters>19423</Characters>
  <Application>Microsoft Office Word</Application>
  <DocSecurity>0</DocSecurity>
  <Lines>161</Lines>
  <Paragraphs>45</Paragraphs>
  <ScaleCrop>false</ScaleCrop>
  <Company>微软中国</Company>
  <LinksUpToDate>false</LinksUpToDate>
  <CharactersWithSpaces>22785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tyjrswj06</cp:lastModifiedBy>
  <cp:revision>7</cp:revision>
  <cp:lastPrinted>2020-04-26T10:30:00Z</cp:lastPrinted>
  <dcterms:created xsi:type="dcterms:W3CDTF">2020-04-26T05:18:00Z</dcterms:created>
  <dcterms:modified xsi:type="dcterms:W3CDTF">2020-04-28T00:57:00Z</dcterms:modified>
</cp:coreProperties>
</file>